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95" w:rsidRPr="00FE1D22" w:rsidRDefault="001F2695" w:rsidP="00521788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sz w:val="20"/>
          <w:szCs w:val="20"/>
        </w:rPr>
      </w:pPr>
    </w:p>
    <w:p w:rsidR="00D84C84" w:rsidRPr="00FE1D22" w:rsidRDefault="00857462" w:rsidP="00FB31F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sz w:val="20"/>
          <w:szCs w:val="20"/>
        </w:rPr>
      </w:pPr>
      <w:bookmarkStart w:id="0" w:name="_GoBack"/>
      <w:bookmarkEnd w:id="0"/>
      <w:proofErr w:type="spellStart"/>
      <w:r w:rsidRPr="00FE1D22">
        <w:rPr>
          <w:rFonts w:ascii="Arial" w:hAnsi="Arial"/>
          <w:bCs w:val="0"/>
          <w:sz w:val="20"/>
          <w:szCs w:val="20"/>
        </w:rPr>
        <w:t>Leonberg</w:t>
      </w:r>
      <w:proofErr w:type="spellEnd"/>
      <w:r w:rsidRPr="00FE1D22">
        <w:rPr>
          <w:rFonts w:ascii="Arial" w:hAnsi="Arial"/>
          <w:bCs w:val="0"/>
          <w:sz w:val="20"/>
          <w:szCs w:val="20"/>
        </w:rPr>
        <w:t xml:space="preserve">, </w:t>
      </w:r>
      <w:r w:rsidR="006F762F" w:rsidRPr="00FE1D22">
        <w:rPr>
          <w:rFonts w:ascii="Arial" w:hAnsi="Arial"/>
          <w:bCs w:val="0"/>
          <w:sz w:val="20"/>
          <w:szCs w:val="20"/>
        </w:rPr>
        <w:t>Februar</w:t>
      </w:r>
      <w:r w:rsidR="00037CD9" w:rsidRPr="00FE1D22">
        <w:rPr>
          <w:rFonts w:ascii="Arial" w:hAnsi="Arial"/>
          <w:bCs w:val="0"/>
          <w:sz w:val="20"/>
          <w:szCs w:val="20"/>
        </w:rPr>
        <w:t>y</w:t>
      </w:r>
      <w:r w:rsidR="008164E4">
        <w:rPr>
          <w:rFonts w:ascii="Arial" w:hAnsi="Arial"/>
          <w:bCs w:val="0"/>
          <w:sz w:val="20"/>
          <w:szCs w:val="20"/>
        </w:rPr>
        <w:t xml:space="preserve"> 22</w:t>
      </w:r>
      <w:r w:rsidR="008164E4" w:rsidRPr="008164E4">
        <w:rPr>
          <w:rFonts w:ascii="Arial" w:hAnsi="Arial"/>
          <w:bCs w:val="0"/>
          <w:sz w:val="20"/>
          <w:szCs w:val="20"/>
          <w:vertAlign w:val="superscript"/>
        </w:rPr>
        <w:t>nd</w:t>
      </w:r>
      <w:r w:rsidR="008164E4">
        <w:rPr>
          <w:rFonts w:ascii="Arial" w:hAnsi="Arial"/>
          <w:bCs w:val="0"/>
          <w:sz w:val="20"/>
          <w:szCs w:val="20"/>
        </w:rPr>
        <w:t>,</w:t>
      </w:r>
      <w:r w:rsidR="00AF082D" w:rsidRPr="00FE1D22">
        <w:rPr>
          <w:rFonts w:ascii="Arial" w:hAnsi="Arial"/>
          <w:bCs w:val="0"/>
          <w:sz w:val="20"/>
          <w:szCs w:val="20"/>
        </w:rPr>
        <w:t xml:space="preserve"> 201</w:t>
      </w:r>
      <w:r w:rsidR="006F762F" w:rsidRPr="00FE1D22">
        <w:rPr>
          <w:rFonts w:ascii="Arial" w:hAnsi="Arial"/>
          <w:bCs w:val="0"/>
          <w:sz w:val="20"/>
          <w:szCs w:val="20"/>
        </w:rPr>
        <w:t>9</w:t>
      </w:r>
    </w:p>
    <w:p w:rsidR="00AF082D" w:rsidRPr="00FE1D22" w:rsidRDefault="00AF082D" w:rsidP="00FB31F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sz w:val="20"/>
          <w:szCs w:val="20"/>
        </w:rPr>
      </w:pPr>
    </w:p>
    <w:p w:rsidR="00037CD9" w:rsidRPr="00FE1D22" w:rsidRDefault="00037CD9" w:rsidP="00FB31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hd w:val="clear" w:color="auto" w:fill="FFFFFF"/>
        </w:rPr>
      </w:pPr>
      <w:r w:rsidRPr="00FE1D22">
        <w:rPr>
          <w:rFonts w:ascii="Arial" w:hAnsi="Arial"/>
          <w:b/>
          <w:shd w:val="clear" w:color="auto" w:fill="FFFFFF"/>
        </w:rPr>
        <w:t xml:space="preserve">Faster. Wilder. And uncompromising TECHART </w:t>
      </w:r>
      <w:proofErr w:type="spellStart"/>
      <w:r w:rsidRPr="00FE1D22">
        <w:rPr>
          <w:rFonts w:ascii="Arial" w:hAnsi="Arial"/>
          <w:b/>
          <w:shd w:val="clear" w:color="auto" w:fill="FFFFFF"/>
        </w:rPr>
        <w:t>GTstreet</w:t>
      </w:r>
      <w:proofErr w:type="spellEnd"/>
      <w:r w:rsidRPr="00FE1D22">
        <w:rPr>
          <w:rFonts w:ascii="Arial" w:hAnsi="Arial"/>
          <w:b/>
          <w:shd w:val="clear" w:color="auto" w:fill="FFFFFF"/>
        </w:rPr>
        <w:t xml:space="preserve"> RS:</w:t>
      </w:r>
    </w:p>
    <w:p w:rsidR="00037CD9" w:rsidRPr="00FE1D22" w:rsidRDefault="00037CD9" w:rsidP="00FB31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hd w:val="clear" w:color="auto" w:fill="FFFFFF"/>
        </w:rPr>
      </w:pPr>
      <w:r w:rsidRPr="00FE1D22">
        <w:rPr>
          <w:rFonts w:ascii="Arial" w:hAnsi="Arial"/>
          <w:b/>
          <w:shd w:val="clear" w:color="auto" w:fill="FFFFFF"/>
        </w:rPr>
        <w:t xml:space="preserve">TECHART presents the new </w:t>
      </w:r>
      <w:proofErr w:type="spellStart"/>
      <w:r w:rsidRPr="00FE1D22">
        <w:rPr>
          <w:rFonts w:ascii="Arial" w:hAnsi="Arial"/>
          <w:b/>
          <w:shd w:val="clear" w:color="auto" w:fill="FFFFFF"/>
        </w:rPr>
        <w:t>GTstreet</w:t>
      </w:r>
      <w:proofErr w:type="spellEnd"/>
      <w:r w:rsidRPr="00FE1D22">
        <w:rPr>
          <w:rFonts w:ascii="Arial" w:hAnsi="Arial"/>
          <w:b/>
          <w:shd w:val="clear" w:color="auto" w:fill="FFFFFF"/>
        </w:rPr>
        <w:t xml:space="preserve"> RS at the Geneva Motor Show 2019</w:t>
      </w:r>
      <w:r w:rsidR="003B357C" w:rsidRPr="00FE1D22">
        <w:rPr>
          <w:rFonts w:ascii="Arial" w:hAnsi="Arial"/>
          <w:b/>
          <w:shd w:val="clear" w:color="auto" w:fill="FFFFFF"/>
        </w:rPr>
        <w:t xml:space="preserve"> in Hall 2. </w:t>
      </w:r>
    </w:p>
    <w:p w:rsidR="00A06243" w:rsidRPr="00FE1D22" w:rsidRDefault="00A06243" w:rsidP="00FB31F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3B357C" w:rsidRPr="00FE1D22" w:rsidRDefault="00037CD9" w:rsidP="00FB31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TECHART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presents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its</w:t>
      </w:r>
      <w:proofErr w:type="spellEnd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new benchmark in the super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sportscars</w:t>
      </w:r>
      <w:proofErr w:type="spellEnd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segment. T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he </w:t>
      </w:r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Porsche 911 Turbo S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based</w:t>
      </w:r>
      <w:proofErr w:type="spellEnd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GTstreet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RS</w:t>
      </w:r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is</w:t>
      </w:r>
      <w:proofErr w:type="spellEnd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limited</w:t>
      </w:r>
      <w:proofErr w:type="spellEnd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to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ten</w:t>
      </w:r>
      <w:proofErr w:type="spellEnd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units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.</w:t>
      </w:r>
    </w:p>
    <w:p w:rsidR="003B357C" w:rsidRPr="00FE1D22" w:rsidRDefault="003B357C" w:rsidP="00FB31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</w:p>
    <w:p w:rsidR="003B357C" w:rsidRPr="00FE1D22" w:rsidRDefault="003B357C" w:rsidP="00FB31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The new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Forged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Design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carbon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fiber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body kit </w:t>
      </w:r>
      <w:r w:rsidRPr="00FE1D22">
        <w:rPr>
          <w:rFonts w:ascii="Arial" w:hAnsi="Arial"/>
          <w:sz w:val="20"/>
          <w:szCs w:val="20"/>
          <w:shd w:val="clear" w:color="auto" w:fill="FFFFFF"/>
        </w:rPr>
        <w:t>with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its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randomly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arranged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carbon</w:t>
      </w:r>
      <w:proofErr w:type="spellEnd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strands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,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instantly</w:t>
      </w:r>
      <w:proofErr w:type="spellEnd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underlines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its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performance claim. </w:t>
      </w:r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For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its</w:t>
      </w:r>
      <w:proofErr w:type="spellEnd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Geneva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debut</w:t>
      </w:r>
      <w:proofErr w:type="spellEnd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, t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GTstreet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RS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is</w:t>
      </w:r>
      <w:proofErr w:type="spellEnd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equipped</w:t>
      </w:r>
      <w:proofErr w:type="spellEnd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with</w:t>
      </w:r>
      <w:proofErr w:type="spellEnd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a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special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v</w:t>
      </w:r>
      <w:r w:rsidR="003A3230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ersion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of 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forged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TECHART Formula IV Race</w:t>
      </w:r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centerlock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wheels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. Aero rings in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Forged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Design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carbon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fiber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protect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brake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system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from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stone-</w:t>
      </w:r>
      <w:proofErr w:type="spellStart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chipping</w:t>
      </w:r>
      <w:proofErr w:type="spellEnd"/>
      <w:r w:rsidR="00CE76F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and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reduce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air turbulence on 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wheels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.</w:t>
      </w:r>
    </w:p>
    <w:p w:rsidR="003B357C" w:rsidRPr="00FE1D22" w:rsidRDefault="003B357C" w:rsidP="00FB31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</w:p>
    <w:p w:rsidR="003B357C" w:rsidRPr="00FE1D22" w:rsidRDefault="003A3230" w:rsidP="00FB31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  <w:r w:rsidRPr="00FE1D22">
        <w:rPr>
          <w:rFonts w:ascii="Arial" w:hAnsi="Arial"/>
          <w:sz w:val="20"/>
          <w:szCs w:val="20"/>
          <w:shd w:val="clear" w:color="auto" w:fill="FFFFFF"/>
        </w:rPr>
        <w:t>N</w:t>
      </w:r>
      <w:r w:rsidR="003B357C" w:rsidRPr="00FE1D22">
        <w:rPr>
          <w:rFonts w:ascii="Arial" w:hAnsi="Arial"/>
          <w:sz w:val="20"/>
          <w:szCs w:val="20"/>
          <w:shd w:val="clear" w:color="auto" w:fill="FFFFFF"/>
        </w:rPr>
        <w:t xml:space="preserve">ew materials are finding their way into the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</w:rPr>
        <w:t>GTstreet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</w:rPr>
        <w:t xml:space="preserve"> RS. </w:t>
      </w:r>
      <w:r w:rsidR="003E52DC" w:rsidRPr="00FE1D22">
        <w:rPr>
          <w:rFonts w:ascii="Arial" w:hAnsi="Arial"/>
          <w:sz w:val="20"/>
          <w:szCs w:val="20"/>
          <w:shd w:val="clear" w:color="auto" w:fill="FFFFFF"/>
        </w:rPr>
        <w:t>For the first time in a sportscar, the</w:t>
      </w:r>
      <w:r w:rsidR="003B357C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TECHART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m</w:t>
      </w:r>
      <w:r w:rsidR="003B357C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anufactory</w:t>
      </w:r>
      <w:proofErr w:type="spellEnd"/>
      <w:r w:rsidR="002B715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3E52DC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processes</w:t>
      </w:r>
      <w:proofErr w:type="spellEnd"/>
      <w:r w:rsidR="002B715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2B715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luxurious</w:t>
      </w:r>
      <w:proofErr w:type="spellEnd"/>
      <w:r w:rsidR="002B715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2B715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virgin</w:t>
      </w:r>
      <w:proofErr w:type="spellEnd"/>
      <w:r w:rsidR="002B715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2B715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wool</w:t>
      </w:r>
      <w:proofErr w:type="spellEnd"/>
      <w:r w:rsidR="002B715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2B715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combined</w:t>
      </w:r>
      <w:proofErr w:type="spellEnd"/>
      <w:r w:rsidR="002B7152" w:rsidRPr="00FE1D22">
        <w:rPr>
          <w:rFonts w:ascii="Arial" w:hAnsi="Arial"/>
          <w:sz w:val="20"/>
          <w:szCs w:val="20"/>
          <w:shd w:val="clear" w:color="auto" w:fill="FFFFFF"/>
        </w:rPr>
        <w:t xml:space="preserve"> with</w:t>
      </w:r>
      <w:r w:rsidR="002B715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leather</w:t>
      </w:r>
      <w:proofErr w:type="spellEnd"/>
      <w:r w:rsidR="002B715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and Alcantar</w:t>
      </w:r>
      <w:r w:rsidR="003E52DC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a</w:t>
      </w:r>
      <w:bookmarkStart w:id="1" w:name="_Hlk1677104"/>
      <w:r w:rsidR="003E52DC" w:rsidRPr="00FE1D22">
        <w:rPr>
          <w:rFonts w:ascii="Arial" w:hAnsi="Arial"/>
          <w:sz w:val="20"/>
          <w:szCs w:val="20"/>
          <w:shd w:val="clear" w:color="auto" w:fill="FFFFFF"/>
          <w:vertAlign w:val="superscript"/>
          <w:lang w:val="de-DE"/>
        </w:rPr>
        <w:t>®</w:t>
      </w:r>
      <w:bookmarkEnd w:id="1"/>
      <w:r w:rsidR="003B357C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.</w:t>
      </w:r>
      <w:r w:rsidR="002B715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The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natural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fabric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gives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the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interior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 new </w:t>
      </w:r>
      <w:proofErr w:type="spellStart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elegance</w:t>
      </w:r>
      <w:proofErr w:type="spellEnd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and </w:t>
      </w:r>
      <w:proofErr w:type="spellStart"/>
      <w:r w:rsidR="002B7152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classiness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and </w:t>
      </w:r>
      <w:proofErr w:type="spellStart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while</w:t>
      </w:r>
      <w:proofErr w:type="spellEnd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being</w:t>
      </w:r>
      <w:proofErr w:type="spellEnd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particularly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hard-</w:t>
      </w:r>
      <w:proofErr w:type="spellStart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wearing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and flame-retardant for </w:t>
      </w:r>
      <w:proofErr w:type="spellStart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racetrack</w:t>
      </w:r>
      <w:proofErr w:type="spellEnd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use</w:t>
      </w:r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.</w:t>
      </w:r>
    </w:p>
    <w:p w:rsidR="003B357C" w:rsidRPr="00FE1D22" w:rsidRDefault="003B357C" w:rsidP="00FB31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</w:p>
    <w:p w:rsidR="003B357C" w:rsidRPr="00FE1D22" w:rsidRDefault="003B357C" w:rsidP="00FB31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de-DE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The new TECHART performance</w:t>
      </w:r>
      <w:r w:rsidR="007B31B8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power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enhancement</w:t>
      </w:r>
      <w:proofErr w:type="spellEnd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for 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GTstreet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RS </w:t>
      </w:r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uses, </w:t>
      </w:r>
      <w:proofErr w:type="spellStart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among</w:t>
      </w:r>
      <w:proofErr w:type="spellEnd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other</w:t>
      </w:r>
      <w:proofErr w:type="spellEnd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features</w:t>
      </w:r>
      <w:proofErr w:type="spellEnd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, new </w:t>
      </w:r>
      <w:proofErr w:type="spellStart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turbochargers</w:t>
      </w:r>
      <w:proofErr w:type="spellEnd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with</w:t>
      </w:r>
      <w:proofErr w:type="spellEnd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variable turbine </w:t>
      </w:r>
      <w:proofErr w:type="spellStart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geometry</w:t>
      </w:r>
      <w:proofErr w:type="spellEnd"/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and boosts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the </w:t>
      </w:r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total power output to</w:t>
      </w:r>
      <w:r w:rsidR="00FB31F0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567 kW (770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hp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) </w:t>
      </w:r>
      <w:r w:rsidR="003E52D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in Sport Mode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and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generates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 maximum torque of 920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Newtonmeters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. </w:t>
      </w:r>
      <w:r w:rsidRPr="00FE1D22">
        <w:rPr>
          <w:rFonts w:ascii="Arial" w:hAnsi="Arial"/>
          <w:sz w:val="20"/>
          <w:szCs w:val="20"/>
          <w:shd w:val="clear" w:color="auto" w:fill="FFFFFF"/>
        </w:rPr>
        <w:t xml:space="preserve">For the presentation in Geneva, </w:t>
      </w:r>
      <w:r w:rsidR="00DA1DB6" w:rsidRPr="00FE1D22">
        <w:rPr>
          <w:rFonts w:ascii="Arial" w:hAnsi="Arial"/>
          <w:sz w:val="20"/>
          <w:szCs w:val="20"/>
          <w:shd w:val="clear" w:color="auto" w:fill="FFFFFF"/>
        </w:rPr>
        <w:t>the preliminary d</w:t>
      </w:r>
      <w:r w:rsidRPr="00FE1D22">
        <w:rPr>
          <w:rFonts w:ascii="Arial" w:hAnsi="Arial"/>
          <w:sz w:val="20"/>
          <w:szCs w:val="20"/>
          <w:shd w:val="clear" w:color="auto" w:fill="FFFFFF"/>
        </w:rPr>
        <w:t xml:space="preserve">riving performance is </w:t>
      </w:r>
      <w:r w:rsidR="00DA1DB6" w:rsidRPr="00FE1D22">
        <w:rPr>
          <w:rFonts w:ascii="Arial" w:hAnsi="Arial"/>
          <w:sz w:val="20"/>
          <w:szCs w:val="20"/>
          <w:shd w:val="clear" w:color="auto" w:fill="FFFFFF"/>
        </w:rPr>
        <w:t xml:space="preserve">specified </w:t>
      </w:r>
      <w:r w:rsidRPr="00FE1D22">
        <w:rPr>
          <w:rFonts w:ascii="Arial" w:hAnsi="Arial"/>
          <w:sz w:val="20"/>
          <w:szCs w:val="20"/>
          <w:shd w:val="clear" w:color="auto" w:fill="FFFFFF"/>
        </w:rPr>
        <w:t>2.5 seconds for the acceleration from 0 to 100 km/h (0</w:t>
      </w:r>
      <w:r w:rsidR="00DA1DB6" w:rsidRPr="00FE1D22">
        <w:rPr>
          <w:rFonts w:ascii="Arial" w:hAnsi="Arial"/>
          <w:sz w:val="20"/>
          <w:szCs w:val="20"/>
          <w:shd w:val="clear" w:color="auto" w:fill="FFFFFF"/>
        </w:rPr>
        <w:t xml:space="preserve"> to </w:t>
      </w:r>
      <w:r w:rsidRPr="00FE1D22">
        <w:rPr>
          <w:rFonts w:ascii="Arial" w:hAnsi="Arial"/>
          <w:sz w:val="20"/>
          <w:szCs w:val="20"/>
          <w:shd w:val="clear" w:color="auto" w:fill="FFFFFF"/>
        </w:rPr>
        <w:t>200 km/h: 8.1 s</w:t>
      </w:r>
      <w:r w:rsidR="00DA1DB6" w:rsidRPr="00FE1D22">
        <w:rPr>
          <w:rFonts w:ascii="Arial" w:hAnsi="Arial"/>
          <w:sz w:val="20"/>
          <w:szCs w:val="20"/>
          <w:shd w:val="clear" w:color="auto" w:fill="FFFFFF"/>
        </w:rPr>
        <w:t>econds</w:t>
      </w:r>
      <w:r w:rsidRPr="00FE1D22">
        <w:rPr>
          <w:rFonts w:ascii="Arial" w:hAnsi="Arial"/>
          <w:sz w:val="20"/>
          <w:szCs w:val="20"/>
          <w:shd w:val="clear" w:color="auto" w:fill="FFFFFF"/>
        </w:rPr>
        <w:t xml:space="preserve">). The top speed will </w:t>
      </w:r>
      <w:r w:rsidR="00DA1DB6" w:rsidRPr="00FE1D22">
        <w:rPr>
          <w:rFonts w:ascii="Arial" w:hAnsi="Arial"/>
          <w:sz w:val="20"/>
          <w:szCs w:val="20"/>
          <w:shd w:val="clear" w:color="auto" w:fill="FFFFFF"/>
        </w:rPr>
        <w:t>exceed</w:t>
      </w:r>
      <w:r w:rsidRPr="00FE1D22">
        <w:rPr>
          <w:rFonts w:ascii="Arial" w:hAnsi="Arial"/>
          <w:sz w:val="20"/>
          <w:szCs w:val="20"/>
          <w:shd w:val="clear" w:color="auto" w:fill="FFFFFF"/>
        </w:rPr>
        <w:t xml:space="preserve"> 340 km/h.</w:t>
      </w:r>
    </w:p>
    <w:p w:rsidR="003B357C" w:rsidRPr="00FE1D22" w:rsidRDefault="003B357C" w:rsidP="00FB31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</w:rPr>
      </w:pPr>
    </w:p>
    <w:p w:rsidR="003B357C" w:rsidRPr="00FE1D22" w:rsidRDefault="003B357C" w:rsidP="00FB31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FE1D22">
        <w:rPr>
          <w:rFonts w:ascii="Arial" w:hAnsi="Arial"/>
          <w:sz w:val="20"/>
          <w:szCs w:val="20"/>
          <w:shd w:val="clear" w:color="auto" w:fill="FFFFFF"/>
        </w:rPr>
        <w:t xml:space="preserve">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</w:rPr>
        <w:t>GTstreet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</w:rPr>
        <w:t xml:space="preserve"> RS offers TECHART features for everyday use. </w:t>
      </w:r>
      <w:r w:rsidR="00DA1DB6" w:rsidRPr="00FE1D22">
        <w:rPr>
          <w:rFonts w:ascii="Arial" w:hAnsi="Arial"/>
          <w:sz w:val="20"/>
          <w:szCs w:val="20"/>
          <w:shd w:val="clear" w:color="auto" w:fill="FFFFFF"/>
        </w:rPr>
        <w:t>Among other options, t</w:t>
      </w:r>
      <w:r w:rsidRPr="00FE1D22">
        <w:rPr>
          <w:rFonts w:ascii="Arial" w:hAnsi="Arial"/>
          <w:sz w:val="20"/>
          <w:szCs w:val="20"/>
          <w:shd w:val="clear" w:color="auto" w:fill="FFFFFF"/>
        </w:rPr>
        <w:t>h</w:t>
      </w:r>
      <w:r w:rsidR="00DA1DB6" w:rsidRPr="00FE1D22">
        <w:rPr>
          <w:rFonts w:ascii="Arial" w:hAnsi="Arial"/>
          <w:sz w:val="20"/>
          <w:szCs w:val="20"/>
          <w:shd w:val="clear" w:color="auto" w:fill="FFFFFF"/>
        </w:rPr>
        <w:t>ese</w:t>
      </w:r>
      <w:r w:rsidRPr="00FE1D22">
        <w:rPr>
          <w:rFonts w:ascii="Arial" w:hAnsi="Arial"/>
          <w:sz w:val="20"/>
          <w:szCs w:val="20"/>
          <w:shd w:val="clear" w:color="auto" w:fill="FFFFFF"/>
        </w:rPr>
        <w:t xml:space="preserve"> include the TECHART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</w:rPr>
        <w:t>Noselift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</w:rPr>
        <w:t xml:space="preserve"> front</w:t>
      </w:r>
      <w:r w:rsidR="00DA1DB6" w:rsidRPr="00FE1D2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</w:rPr>
        <w:t xml:space="preserve">axle lift system, the continuously controlled TECHART </w:t>
      </w:r>
      <w:r w:rsidR="00DA1DB6" w:rsidRPr="00FE1D22">
        <w:rPr>
          <w:rFonts w:ascii="Arial" w:hAnsi="Arial"/>
          <w:sz w:val="20"/>
          <w:szCs w:val="20"/>
          <w:shd w:val="clear" w:color="auto" w:fill="FFFFFF"/>
        </w:rPr>
        <w:t>valve</w:t>
      </w:r>
      <w:r w:rsidRPr="00FE1D22">
        <w:rPr>
          <w:rFonts w:ascii="Arial" w:hAnsi="Arial"/>
          <w:sz w:val="20"/>
          <w:szCs w:val="20"/>
          <w:shd w:val="clear" w:color="auto" w:fill="FFFFFF"/>
        </w:rPr>
        <w:t xml:space="preserve"> exhaust system a</w:t>
      </w:r>
      <w:r w:rsidR="00DA1DB6" w:rsidRPr="00FE1D22">
        <w:rPr>
          <w:rFonts w:ascii="Arial" w:hAnsi="Arial"/>
          <w:sz w:val="20"/>
          <w:szCs w:val="20"/>
          <w:shd w:val="clear" w:color="auto" w:fill="FFFFFF"/>
        </w:rPr>
        <w:t xml:space="preserve">s well as </w:t>
      </w:r>
      <w:r w:rsidRPr="00FE1D22">
        <w:rPr>
          <w:rFonts w:ascii="Arial" w:hAnsi="Arial"/>
          <w:sz w:val="20"/>
          <w:szCs w:val="20"/>
          <w:shd w:val="clear" w:color="auto" w:fill="FFFFFF"/>
        </w:rPr>
        <w:t xml:space="preserve">the TECHART PROTECT </w:t>
      </w:r>
      <w:r w:rsidR="00DA1DB6" w:rsidRPr="00FE1D22">
        <w:rPr>
          <w:rFonts w:ascii="Arial" w:hAnsi="Arial"/>
          <w:sz w:val="20"/>
          <w:szCs w:val="20"/>
          <w:shd w:val="clear" w:color="auto" w:fill="FFFFFF"/>
        </w:rPr>
        <w:t>warranty</w:t>
      </w:r>
      <w:r w:rsidRPr="00FE1D22">
        <w:rPr>
          <w:rFonts w:ascii="Arial" w:hAnsi="Arial"/>
          <w:sz w:val="20"/>
          <w:szCs w:val="20"/>
          <w:shd w:val="clear" w:color="auto" w:fill="FFFFFF"/>
        </w:rPr>
        <w:t xml:space="preserve"> for individualized</w:t>
      </w:r>
      <w:r w:rsidR="008A71D1" w:rsidRPr="00FE1D22">
        <w:rPr>
          <w:rFonts w:ascii="Arial" w:hAnsi="Arial"/>
          <w:sz w:val="20"/>
          <w:szCs w:val="20"/>
          <w:shd w:val="clear" w:color="auto" w:fill="FFFFFF"/>
        </w:rPr>
        <w:t xml:space="preserve"> new and used</w:t>
      </w:r>
      <w:r w:rsidRPr="00FE1D22">
        <w:rPr>
          <w:rFonts w:ascii="Arial" w:hAnsi="Arial"/>
          <w:sz w:val="20"/>
          <w:szCs w:val="20"/>
          <w:shd w:val="clear" w:color="auto" w:fill="FFFFFF"/>
        </w:rPr>
        <w:t xml:space="preserve"> Porsche vehicles.</w:t>
      </w:r>
    </w:p>
    <w:p w:rsidR="003B357C" w:rsidRPr="00FE1D22" w:rsidRDefault="003B357C" w:rsidP="00FB31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</w:rPr>
      </w:pPr>
    </w:p>
    <w:p w:rsidR="004D02C7" w:rsidRPr="00FE1D22" w:rsidRDefault="004D02C7" w:rsidP="00FB31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en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Besides, part of 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GTstreet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RS is a collection of handcrafted accessories</w:t>
      </w:r>
      <w:r w:rsidR="00DA1DB6" w:rsidRPr="00FE1D22">
        <w:rPr>
          <w:rFonts w:ascii="Arial" w:hAnsi="Arial"/>
          <w:sz w:val="20"/>
          <w:szCs w:val="20"/>
          <w:shd w:val="clear" w:color="auto" w:fill="FFFFFF"/>
          <w:lang w:val="en"/>
        </w:rPr>
        <w:t>, all of which are tailor-made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: 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en"/>
        </w:rPr>
        <w:t>a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racing helmet, </w:t>
      </w:r>
      <w:r w:rsidR="00DA1DB6" w:rsidRPr="00FE1D22">
        <w:rPr>
          <w:rFonts w:ascii="Arial" w:hAnsi="Arial"/>
          <w:sz w:val="20"/>
          <w:szCs w:val="20"/>
          <w:shd w:val="clear" w:color="auto" w:fill="FFFFFF"/>
          <w:lang w:val="en"/>
        </w:rPr>
        <w:t>a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matching helmet bag and 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en"/>
        </w:rPr>
        <w:t>an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on-board 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en"/>
        </w:rPr>
        <w:t>document wallet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are made exclusively for each of the ten vehicles, 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incorporating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 selected original materials and colors, 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en"/>
        </w:rPr>
        <w:t>as well as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the serial number of the vehicle.</w:t>
      </w:r>
    </w:p>
    <w:p w:rsidR="003B357C" w:rsidRPr="00FE1D22" w:rsidRDefault="003B357C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  <w:lang w:val="en"/>
        </w:rPr>
      </w:pPr>
    </w:p>
    <w:p w:rsidR="00BD72C7" w:rsidRPr="00FE1D22" w:rsidRDefault="00BD72C7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shd w:val="clear" w:color="auto" w:fill="FFFFFF"/>
          <w:lang w:val="en"/>
        </w:rPr>
      </w:pPr>
    </w:p>
    <w:p w:rsidR="00CC419C" w:rsidRPr="00FE1D22" w:rsidRDefault="00CC419C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shd w:val="clear" w:color="auto" w:fill="FFFFFF"/>
          <w:lang w:val="fr-FR"/>
        </w:rPr>
      </w:pPr>
    </w:p>
    <w:p w:rsidR="003B357C" w:rsidRPr="00FE1D22" w:rsidRDefault="003B357C" w:rsidP="00CC41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inherit" w:hAnsi="inherit" w:cs="Courier New"/>
          <w:bCs w:val="0"/>
          <w:sz w:val="20"/>
          <w:szCs w:val="20"/>
          <w:lang w:val="fr-FR"/>
        </w:rPr>
      </w:pPr>
      <w:proofErr w:type="spellStart"/>
      <w:r w:rsidRPr="00FE1D22">
        <w:rPr>
          <w:rFonts w:ascii="Arial" w:hAnsi="Arial"/>
          <w:b/>
          <w:sz w:val="20"/>
          <w:szCs w:val="20"/>
          <w:shd w:val="clear" w:color="auto" w:fill="FFFFFF"/>
          <w:lang w:val="fr-FR"/>
        </w:rPr>
        <w:t>Exterior</w:t>
      </w:r>
      <w:proofErr w:type="spellEnd"/>
      <w:r w:rsidRPr="00FE1D22">
        <w:rPr>
          <w:rFonts w:ascii="Arial" w:hAnsi="Arial"/>
          <w:b/>
          <w:sz w:val="20"/>
          <w:szCs w:val="20"/>
          <w:shd w:val="clear" w:color="auto" w:fill="FFFFFF"/>
          <w:lang w:val="fr-FR"/>
        </w:rPr>
        <w:t xml:space="preserve"> design and </w:t>
      </w:r>
      <w:proofErr w:type="spellStart"/>
      <w:r w:rsidR="002A4496" w:rsidRPr="00FE1D22">
        <w:rPr>
          <w:rFonts w:ascii="Arial" w:hAnsi="Arial"/>
          <w:b/>
          <w:sz w:val="20"/>
          <w:szCs w:val="20"/>
          <w:shd w:val="clear" w:color="auto" w:fill="FFFFFF"/>
          <w:lang w:val="fr-FR"/>
        </w:rPr>
        <w:t>a</w:t>
      </w:r>
      <w:r w:rsidRPr="00FE1D22">
        <w:rPr>
          <w:rFonts w:ascii="Arial" w:hAnsi="Arial"/>
          <w:b/>
          <w:sz w:val="20"/>
          <w:szCs w:val="20"/>
          <w:shd w:val="clear" w:color="auto" w:fill="FFFFFF"/>
          <w:lang w:val="fr-FR"/>
        </w:rPr>
        <w:t>erodynamics</w:t>
      </w:r>
      <w:proofErr w:type="spellEnd"/>
    </w:p>
    <w:p w:rsidR="003B357C" w:rsidRPr="00FE1D22" w:rsidRDefault="003B357C" w:rsidP="00CC41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de-DE"/>
        </w:rPr>
      </w:pPr>
      <w:r w:rsidRPr="00FE1D22">
        <w:rPr>
          <w:sz w:val="20"/>
          <w:szCs w:val="20"/>
          <w:lang w:val="fr-FR"/>
        </w:rPr>
        <w:br/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The expressive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lightweight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Forged</w:t>
      </w:r>
      <w:proofErr w:type="spellEnd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Design Carbon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body panels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are not just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visual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eye-catch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ing</w:t>
      </w:r>
      <w:proofErr w:type="spellEnd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element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of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GTstreet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RS. 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The </w:t>
      </w:r>
      <w:proofErr w:type="spellStart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bodykit</w:t>
      </w:r>
      <w:proofErr w:type="spellEnd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ensures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well-balanced</w:t>
      </w:r>
      <w:proofErr w:type="spellEnd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aerodynamics</w:t>
      </w:r>
      <w:proofErr w:type="spellEnd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as </w:t>
      </w:r>
      <w:proofErr w:type="spellStart"/>
      <w:proofErr w:type="gramStart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</w:t>
      </w:r>
      <w:proofErr w:type="spellEnd"/>
      <w:proofErr w:type="gramEnd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key </w:t>
      </w:r>
      <w:proofErr w:type="spellStart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feature</w:t>
      </w:r>
      <w:proofErr w:type="spellEnd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of the </w:t>
      </w:r>
      <w:proofErr w:type="spellStart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GTstreet</w:t>
      </w:r>
      <w:proofErr w:type="spellEnd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R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.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It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allows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DC4BEF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remakable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lateral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acceleration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and </w:t>
      </w:r>
      <w:proofErr w:type="spellStart"/>
      <w:r w:rsidR="00DC4BEF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provides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r w:rsidR="00403B1D" w:rsidRPr="00FE1D22">
        <w:rPr>
          <w:rFonts w:ascii="Arial" w:hAnsi="Arial"/>
          <w:sz w:val="20"/>
          <w:szCs w:val="20"/>
          <w:shd w:val="clear" w:color="auto" w:fill="FFFFFF"/>
        </w:rPr>
        <w:t>a</w:t>
      </w:r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high </w:t>
      </w:r>
      <w:r w:rsidR="00403B1D" w:rsidRPr="00FE1D22">
        <w:rPr>
          <w:rFonts w:ascii="Arial" w:hAnsi="Arial"/>
          <w:sz w:val="20"/>
          <w:szCs w:val="20"/>
          <w:shd w:val="clear" w:color="auto" w:fill="FFFFFF"/>
        </w:rPr>
        <w:t xml:space="preserve">level of </w:t>
      </w:r>
      <w:r w:rsidR="00DC4BEF" w:rsidRPr="00FE1D22">
        <w:rPr>
          <w:rFonts w:ascii="Arial" w:hAnsi="Arial"/>
          <w:sz w:val="20"/>
          <w:szCs w:val="20"/>
          <w:shd w:val="clear" w:color="auto" w:fill="FFFFFF"/>
        </w:rPr>
        <w:t xml:space="preserve">driving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safety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at</w:t>
      </w:r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all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speed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. </w:t>
      </w:r>
    </w:p>
    <w:p w:rsidR="003B357C" w:rsidRPr="00FE1D22" w:rsidRDefault="003B357C" w:rsidP="00CC41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de-DE"/>
        </w:rPr>
      </w:pPr>
    </w:p>
    <w:p w:rsidR="00991D6A" w:rsidRPr="00FE1D22" w:rsidRDefault="003B357C" w:rsidP="00CC41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The front apron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with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carbon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front spoiler and active front spoiler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lip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optimizes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the </w:t>
      </w:r>
      <w:proofErr w:type="spellStart"/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air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flow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to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the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water and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oil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cooler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through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additional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air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in</w:t>
      </w:r>
      <w:r w:rsidR="00DC4BE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takes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and a central air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outlet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. 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integrated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headlights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are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framed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by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striking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carbon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airframes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.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Laterally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positioned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flaps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provide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additional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downforce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and </w:t>
      </w:r>
      <w:proofErr w:type="spellStart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positively</w:t>
      </w:r>
      <w:proofErr w:type="spellEnd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affect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the </w:t>
      </w:r>
      <w:r w:rsidR="005A2D2B" w:rsidRPr="00FE1D22">
        <w:rPr>
          <w:rFonts w:ascii="Arial" w:hAnsi="Arial"/>
          <w:sz w:val="20"/>
          <w:szCs w:val="20"/>
          <w:lang w:val="fr-FR"/>
        </w:rPr>
        <w:t>drag coefficient.</w:t>
      </w:r>
    </w:p>
    <w:p w:rsidR="00991D6A" w:rsidRPr="00FE1D22" w:rsidRDefault="00991D6A" w:rsidP="00CC41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</w:p>
    <w:p w:rsidR="00991D6A" w:rsidRPr="00FE1D22" w:rsidRDefault="003B357C" w:rsidP="00CC41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dynamically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contoured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lightweight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front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hood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in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Forged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Design </w:t>
      </w:r>
      <w:proofErr w:type="spellStart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arbon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unique </w:t>
      </w:r>
      <w:r w:rsidR="00CB3CA4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for </w:t>
      </w:r>
      <w:proofErr w:type="spellStart"/>
      <w:r w:rsidR="00CB3CA4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each</w:t>
      </w:r>
      <w:proofErr w:type="spellEnd"/>
      <w:r w:rsidR="00CB3CA4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GTstreet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RS</w:t>
      </w:r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, </w:t>
      </w:r>
      <w:proofErr w:type="spellStart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bearing</w:t>
      </w:r>
      <w:proofErr w:type="spellEnd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the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running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edition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number</w:t>
      </w:r>
      <w:proofErr w:type="spellEnd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lacquered</w:t>
      </w:r>
      <w:proofErr w:type="spellEnd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in high gloss </w:t>
      </w:r>
      <w:proofErr w:type="spellStart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clear</w:t>
      </w:r>
      <w:proofErr w:type="spellEnd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paint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. </w:t>
      </w:r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The front </w:t>
      </w:r>
      <w:proofErr w:type="spellStart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lid</w:t>
      </w:r>
      <w:proofErr w:type="spellEnd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features</w:t>
      </w:r>
      <w:proofErr w:type="spellEnd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characteristic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NACA air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inlets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, </w:t>
      </w:r>
      <w:proofErr w:type="spellStart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which</w:t>
      </w:r>
      <w:proofErr w:type="spellEnd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supply</w:t>
      </w:r>
      <w:proofErr w:type="spellEnd"/>
      <w:r w:rsidR="005A2D2B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additional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cooling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air to 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brak</w:t>
      </w:r>
      <w:r w:rsidR="00D70BB2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ing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system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without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negatively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influencing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the drag coefficient.</w:t>
      </w:r>
    </w:p>
    <w:p w:rsidR="00991D6A" w:rsidRPr="00FE1D22" w:rsidRDefault="00991D6A" w:rsidP="00CC41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</w:p>
    <w:p w:rsidR="00DA6F54" w:rsidRPr="00FE1D22" w:rsidRDefault="00A9354F" w:rsidP="00CC41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</w:t>
      </w:r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arbon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front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fenders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feature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wheel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arch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ventilation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with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integrated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carbon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louvers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.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They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dissipate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the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heat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generated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by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braking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forces and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reduce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aerodynamic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lift</w:t>
      </w:r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.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</w:t>
      </w:r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arbon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side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skirts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harmoniously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connect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the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front and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rear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wheel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arch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extensions. </w:t>
      </w:r>
      <w:r w:rsidR="00D70BB2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Air </w:t>
      </w:r>
      <w:proofErr w:type="spellStart"/>
      <w:r w:rsidR="00D70BB2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intakes</w:t>
      </w:r>
      <w:proofErr w:type="spellEnd"/>
      <w:r w:rsidR="00D70BB2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on the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rear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side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parts of the TECHART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GTstreet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RS are made of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Forged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Design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carbon</w:t>
      </w:r>
      <w:proofErr w:type="spellEnd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B357C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fiber</w:t>
      </w:r>
      <w:proofErr w:type="spellEnd"/>
      <w:r w:rsidR="00D70BB2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.</w:t>
      </w:r>
    </w:p>
    <w:p w:rsidR="00BD72C7" w:rsidRPr="00FE1D22" w:rsidRDefault="00BD72C7" w:rsidP="00CC41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</w:p>
    <w:p w:rsidR="00A9354F" w:rsidRPr="00FE1D22" w:rsidRDefault="00A9354F">
      <w:pPr>
        <w:rPr>
          <w:rFonts w:ascii="Arial" w:hAnsi="Arial"/>
          <w:sz w:val="20"/>
          <w:szCs w:val="20"/>
          <w:shd w:val="clear" w:color="auto" w:fill="FFFFFF"/>
          <w:lang w:val="fr-FR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br w:type="page"/>
      </w:r>
    </w:p>
    <w:p w:rsidR="002C3454" w:rsidRPr="00FE1D22" w:rsidRDefault="002C3454" w:rsidP="003A2F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</w:p>
    <w:p w:rsidR="002C3454" w:rsidRPr="00FE1D22" w:rsidRDefault="002C3454" w:rsidP="003A2F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</w:p>
    <w:p w:rsidR="003A2FD9" w:rsidRPr="00FE1D22" w:rsidRDefault="0041748C" w:rsidP="003A2F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de-DE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</w:t>
      </w:r>
      <w:r w:rsidR="00A9354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ram air scoop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on the </w:t>
      </w:r>
      <w:proofErr w:type="spellStart"/>
      <w:r w:rsidR="00754993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rear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lid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as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well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as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larger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air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outlet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ducts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on 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rear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apron serve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both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for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better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air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supply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to the engine and more efficient air flow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through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the intercooler</w:t>
      </w:r>
      <w:r w:rsidR="00A9354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. The active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rear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354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wing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provide</w:t>
      </w:r>
      <w:r w:rsidR="00A9354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more pressure on 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rear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axle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. </w:t>
      </w:r>
      <w:r w:rsidR="00A9354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In performance mode, t</w:t>
      </w:r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rear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spoiler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extends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and </w:t>
      </w:r>
      <w:proofErr w:type="spellStart"/>
      <w:r w:rsidR="00A9354F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adjusts</w:t>
      </w:r>
      <w:proofErr w:type="spellEnd"/>
      <w:r w:rsidR="00A9354F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A9354F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by</w:t>
      </w:r>
      <w:proofErr w:type="spellEnd"/>
      <w:r w:rsidR="00A9354F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15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degrees</w:t>
      </w:r>
      <w:proofErr w:type="spellEnd"/>
      <w:r w:rsidR="00F71267" w:rsidRPr="00FE1D22">
        <w:rPr>
          <w:rFonts w:ascii="Arial" w:hAnsi="Arial"/>
          <w:sz w:val="20"/>
          <w:szCs w:val="20"/>
          <w:shd w:val="clear" w:color="auto" w:fill="FFFFFF"/>
        </w:rPr>
        <w:t>.</w:t>
      </w:r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The </w:t>
      </w:r>
      <w:r w:rsidR="00A9354F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prominent</w:t>
      </w:r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rear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diffuser </w:t>
      </w:r>
      <w:proofErr w:type="spellStart"/>
      <w:r w:rsidR="003A2FD9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completes</w:t>
      </w:r>
      <w:proofErr w:type="spellEnd"/>
      <w:r w:rsidR="003A2FD9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the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aerodynamics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concept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of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the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GTstreet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RS.</w:t>
      </w:r>
    </w:p>
    <w:p w:rsidR="00FB63C8" w:rsidRPr="00FE1D22" w:rsidRDefault="00FB63C8" w:rsidP="00FB63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</w:rPr>
      </w:pPr>
    </w:p>
    <w:p w:rsidR="00BD72C7" w:rsidRPr="00FE1D22" w:rsidRDefault="003A2FD9" w:rsidP="00FB63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de-DE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T</w:t>
      </w:r>
      <w:r w:rsidR="00843C69" w:rsidRPr="00FE1D22">
        <w:rPr>
          <w:rFonts w:ascii="Arial" w:hAnsi="Arial"/>
          <w:sz w:val="20"/>
          <w:szCs w:val="20"/>
          <w:shd w:val="clear" w:color="auto" w:fill="FFFFFF"/>
        </w:rPr>
        <w:t>he</w:t>
      </w:r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rear</w:t>
      </w:r>
      <w:proofErr w:type="spellEnd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and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the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rear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side</w:t>
      </w:r>
      <w:proofErr w:type="spellEnd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windows</w:t>
      </w:r>
      <w:proofErr w:type="spellEnd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are</w:t>
      </w:r>
      <w:proofErr w:type="spellEnd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made</w:t>
      </w:r>
      <w:proofErr w:type="spellEnd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of</w:t>
      </w:r>
      <w:proofErr w:type="spellEnd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high-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tensile</w:t>
      </w:r>
      <w:proofErr w:type="spellEnd"/>
      <w:r w:rsidR="00FB63C8" w:rsidRPr="00FE1D2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</w:rPr>
        <w:t xml:space="preserve">lightweight </w:t>
      </w:r>
      <w:proofErr w:type="spellStart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glass</w:t>
      </w:r>
      <w:proofErr w:type="spellEnd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which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is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also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known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as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Corning</w:t>
      </w:r>
      <w:bookmarkStart w:id="2" w:name="_Hlk1681370"/>
      <w:r w:rsidRPr="00FE1D22">
        <w:rPr>
          <w:rFonts w:ascii="Arial" w:hAnsi="Arial"/>
          <w:sz w:val="20"/>
          <w:szCs w:val="20"/>
          <w:shd w:val="clear" w:color="auto" w:fill="FFFFFF"/>
          <w:vertAlign w:val="superscript"/>
          <w:lang w:val="de-DE"/>
        </w:rPr>
        <w:t>®</w:t>
      </w:r>
      <w:bookmarkEnd w:id="2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Gorilla</w:t>
      </w:r>
      <w:r w:rsidRPr="00FE1D22">
        <w:rPr>
          <w:rFonts w:ascii="Arial" w:hAnsi="Arial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Glass</w:t>
      </w:r>
      <w:r w:rsidRPr="00FE1D22">
        <w:rPr>
          <w:rFonts w:ascii="Arial" w:hAnsi="Arial"/>
          <w:sz w:val="20"/>
          <w:szCs w:val="20"/>
          <w:shd w:val="clear" w:color="auto" w:fill="FFFFFF"/>
        </w:rPr>
        <w:t xml:space="preserve"> used </w:t>
      </w:r>
      <w:r w:rsidR="007A0B53" w:rsidRPr="00FE1D22">
        <w:rPr>
          <w:rFonts w:ascii="Arial" w:hAnsi="Arial"/>
          <w:sz w:val="20"/>
          <w:szCs w:val="20"/>
          <w:shd w:val="clear" w:color="auto" w:fill="FFFFFF"/>
        </w:rPr>
        <w:t>in</w:t>
      </w:r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mobile </w:t>
      </w:r>
      <w:proofErr w:type="spellStart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phone</w:t>
      </w:r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s</w:t>
      </w:r>
      <w:proofErr w:type="spellEnd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and </w:t>
      </w:r>
      <w:proofErr w:type="spellStart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tablet</w:t>
      </w:r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s</w:t>
      </w:r>
      <w:proofErr w:type="spellEnd"/>
      <w:r w:rsidR="007A0B53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.</w:t>
      </w:r>
    </w:p>
    <w:p w:rsidR="007A0B53" w:rsidRPr="00FE1D22" w:rsidRDefault="007A0B53" w:rsidP="00FB63C8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3A2FD9" w:rsidRPr="00FE1D22" w:rsidRDefault="00AA462A" w:rsidP="00FB63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The </w:t>
      </w:r>
      <w:proofErr w:type="spellStart"/>
      <w:r w:rsidR="003A2FD9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carbon</w:t>
      </w:r>
      <w:proofErr w:type="spellEnd"/>
      <w:r w:rsidR="003A2FD9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3A2FD9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fiber</w:t>
      </w:r>
      <w:proofErr w:type="spellEnd"/>
      <w:r w:rsidR="003A2FD9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rear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diffuser </w:t>
      </w:r>
      <w:proofErr w:type="spellStart"/>
      <w:r w:rsidR="003A2FD9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surrounds</w:t>
      </w:r>
      <w:proofErr w:type="spellEnd"/>
      <w:r w:rsidR="003A2FD9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3A2FD9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another</w:t>
      </w:r>
      <w:proofErr w:type="spellEnd"/>
      <w:r w:rsidR="003A2FD9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highlight: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the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TECHART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GTstreet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RS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exhaust</w:t>
      </w:r>
      <w:proofErr w:type="spellEnd"/>
      <w:r w:rsidR="00FB63C8" w:rsidRPr="00FE1D22">
        <w:rPr>
          <w:rFonts w:ascii="Arial" w:hAnsi="Arial"/>
          <w:sz w:val="20"/>
          <w:szCs w:val="20"/>
          <w:shd w:val="clear" w:color="auto" w:fill="FFFFFF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system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.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Four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centrally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located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titanium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tailpipes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release 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exhaust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gases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with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powerful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sound</w:t>
      </w:r>
      <w:proofErr w:type="spellEnd"/>
      <w:r w:rsidR="00FB63C8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into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the open. </w:t>
      </w:r>
      <w:r w:rsidR="00AC1662" w:rsidRPr="00FE1D22">
        <w:rPr>
          <w:rFonts w:ascii="Arial" w:hAnsi="Arial"/>
          <w:sz w:val="20"/>
          <w:szCs w:val="20"/>
          <w:shd w:val="clear" w:color="auto" w:fill="FFFFFF"/>
        </w:rPr>
        <w:t xml:space="preserve">TECHART uses </w:t>
      </w:r>
      <w:r w:rsidR="00AC166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a </w:t>
      </w:r>
      <w:proofErr w:type="spellStart"/>
      <w:r w:rsidR="00CB7611" w:rsidRPr="00FE1D22">
        <w:rPr>
          <w:rFonts w:ascii="Arial" w:hAnsi="Arial"/>
          <w:sz w:val="20"/>
          <w:szCs w:val="20"/>
          <w:shd w:val="clear" w:color="auto" w:fill="FFFFFF"/>
        </w:rPr>
        <w:t>continously</w:t>
      </w:r>
      <w:proofErr w:type="spellEnd"/>
      <w:r w:rsidR="00CB7611" w:rsidRPr="00FE1D22">
        <w:rPr>
          <w:rFonts w:ascii="Arial" w:hAnsi="Arial"/>
          <w:sz w:val="20"/>
          <w:szCs w:val="20"/>
          <w:shd w:val="clear" w:color="auto" w:fill="FFFFFF"/>
        </w:rPr>
        <w:t xml:space="preserve"> controlled</w:t>
      </w:r>
      <w:r w:rsidR="00AC166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AC166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pneumatic</w:t>
      </w:r>
      <w:proofErr w:type="spellEnd"/>
      <w:r w:rsidR="00AC166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AC166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flap</w:t>
      </w:r>
      <w:proofErr w:type="spellEnd"/>
      <w:r w:rsidR="00AC166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AC1662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adjustment</w:t>
      </w:r>
      <w:proofErr w:type="spellEnd"/>
      <w:r w:rsidR="00AC1662" w:rsidRPr="00FE1D22">
        <w:rPr>
          <w:rFonts w:ascii="Arial" w:hAnsi="Arial"/>
          <w:sz w:val="20"/>
          <w:szCs w:val="20"/>
          <w:shd w:val="clear" w:color="auto" w:fill="FFFFFF"/>
        </w:rPr>
        <w:t xml:space="preserve"> f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or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the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control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of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the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exhaust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3A2FD9"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valves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of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the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four-flow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GTstreet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RS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exhaust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.</w:t>
      </w:r>
      <w:r w:rsidR="00AC1662" w:rsidRPr="00FE1D2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This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optimizes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the</w:t>
      </w:r>
      <w:r w:rsidR="00AC1662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C1662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e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xhaust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counterpressure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depending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3A2FD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under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different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load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conditions and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simultaneously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avoids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unwanted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audible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frequencies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.</w:t>
      </w:r>
    </w:p>
    <w:p w:rsidR="00BD72C7" w:rsidRPr="00FE1D22" w:rsidRDefault="00BD72C7" w:rsidP="00FB63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de-DE"/>
        </w:rPr>
      </w:pPr>
      <w:r w:rsidRPr="00FE1D22">
        <w:rPr>
          <w:rFonts w:ascii="Arial" w:hAnsi="Arial"/>
          <w:sz w:val="20"/>
          <w:szCs w:val="20"/>
          <w:lang w:val="fr-FR"/>
        </w:rPr>
        <w:br w:type="page"/>
      </w:r>
    </w:p>
    <w:p w:rsidR="00E24FD6" w:rsidRPr="00FE1D22" w:rsidRDefault="00E24FD6" w:rsidP="00AE0D09">
      <w:pPr>
        <w:spacing w:line="360" w:lineRule="auto"/>
        <w:jc w:val="both"/>
        <w:rPr>
          <w:rFonts w:ascii="Arial" w:hAnsi="Arial"/>
          <w:b/>
          <w:sz w:val="20"/>
          <w:szCs w:val="20"/>
          <w:lang w:val="fr-FR"/>
        </w:rPr>
      </w:pPr>
    </w:p>
    <w:p w:rsidR="002C3454" w:rsidRPr="00FE1D22" w:rsidRDefault="002C3454" w:rsidP="00AE0D09">
      <w:pPr>
        <w:spacing w:line="360" w:lineRule="auto"/>
        <w:jc w:val="both"/>
        <w:rPr>
          <w:rFonts w:ascii="Arial" w:hAnsi="Arial"/>
          <w:b/>
          <w:sz w:val="20"/>
          <w:szCs w:val="20"/>
          <w:lang w:val="fr-FR"/>
        </w:rPr>
      </w:pPr>
    </w:p>
    <w:p w:rsidR="00BD72C7" w:rsidRPr="00FE1D22" w:rsidRDefault="00E24FD6" w:rsidP="00AE0D09">
      <w:pPr>
        <w:spacing w:line="360" w:lineRule="auto"/>
        <w:jc w:val="both"/>
        <w:rPr>
          <w:rFonts w:ascii="Arial" w:hAnsi="Arial"/>
          <w:b/>
          <w:sz w:val="20"/>
          <w:szCs w:val="20"/>
          <w:lang w:val="fr-FR"/>
        </w:rPr>
      </w:pPr>
      <w:r w:rsidRPr="00FE1D22">
        <w:rPr>
          <w:rFonts w:ascii="Arial" w:hAnsi="Arial"/>
          <w:b/>
          <w:sz w:val="20"/>
          <w:szCs w:val="20"/>
          <w:lang w:val="fr-FR"/>
        </w:rPr>
        <w:t xml:space="preserve">Driving </w:t>
      </w:r>
      <w:proofErr w:type="spellStart"/>
      <w:r w:rsidRPr="00FE1D22">
        <w:rPr>
          <w:rFonts w:ascii="Arial" w:hAnsi="Arial"/>
          <w:b/>
          <w:sz w:val="20"/>
          <w:szCs w:val="20"/>
          <w:lang w:val="fr-FR"/>
        </w:rPr>
        <w:t>dynamic</w:t>
      </w:r>
      <w:r w:rsidR="003A2FD9" w:rsidRPr="00FE1D22">
        <w:rPr>
          <w:rFonts w:ascii="Arial" w:hAnsi="Arial"/>
          <w:b/>
          <w:sz w:val="20"/>
          <w:szCs w:val="20"/>
          <w:lang w:val="fr-FR"/>
        </w:rPr>
        <w:t>s</w:t>
      </w:r>
      <w:proofErr w:type="spellEnd"/>
      <w:r w:rsidRPr="00FE1D22">
        <w:rPr>
          <w:rFonts w:ascii="Arial" w:hAnsi="Arial"/>
          <w:b/>
          <w:sz w:val="20"/>
          <w:szCs w:val="20"/>
          <w:lang w:val="fr-FR"/>
        </w:rPr>
        <w:t xml:space="preserve"> and performance</w:t>
      </w:r>
    </w:p>
    <w:p w:rsidR="00E24FD6" w:rsidRPr="00FE1D22" w:rsidRDefault="00E24FD6" w:rsidP="00AE0D09">
      <w:pPr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</w:p>
    <w:p w:rsidR="00BD72C7" w:rsidRPr="00FE1D22" w:rsidRDefault="00E24FD6" w:rsidP="00AE0D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GTstreet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RS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Powerkit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with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newly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developed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VTG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turbochargers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ensures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="00CF4B86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 consistent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power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de</w:t>
      </w:r>
      <w:r w:rsidR="003A2FD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livery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. 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overall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performance of the 911 Turbo S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increases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from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="00CF4B86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a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standard 427 k</w:t>
      </w:r>
      <w:r w:rsidR="00CF4B86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(580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hp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)</w:t>
      </w:r>
      <w:r w:rsidR="003A2FD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by </w:t>
      </w:r>
      <w:proofErr w:type="spellStart"/>
      <w:r w:rsidR="003A2FD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another</w:t>
      </w:r>
      <w:proofErr w:type="spellEnd"/>
      <w:r w:rsidR="003A2FD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140 k</w:t>
      </w:r>
      <w:r w:rsidR="00CF4B86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(190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hp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) to </w:t>
      </w:r>
      <w:r w:rsidR="003A2FD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a total of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567 k</w:t>
      </w:r>
      <w:r w:rsidR="00CF4B86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(770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hp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)</w:t>
      </w:r>
      <w:r w:rsidR="003A2FD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.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="003A2FD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T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he torque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increases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to </w:t>
      </w:r>
      <w:r w:rsidR="003A2FD9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a maximum of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920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Newtonmeters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.</w:t>
      </w:r>
    </w:p>
    <w:p w:rsidR="00E24FD6" w:rsidRPr="00FE1D22" w:rsidRDefault="00E24FD6" w:rsidP="00AE0D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</w:p>
    <w:p w:rsidR="004A1EFA" w:rsidRPr="00FE1D22" w:rsidRDefault="0014653B" w:rsidP="00AE0D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fr-FR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T</w:t>
      </w:r>
      <w:r w:rsidR="004A1EFA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he </w:t>
      </w:r>
      <w:proofErr w:type="spellStart"/>
      <w:r w:rsidR="004A1EFA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GTstreet</w:t>
      </w:r>
      <w:proofErr w:type="spellEnd"/>
      <w:r w:rsidR="004A1EFA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RS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135472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stays</w:t>
      </w:r>
      <w:proofErr w:type="spellEnd"/>
      <w:r w:rsidR="00135472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="00E87926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in contact </w:t>
      </w:r>
      <w:proofErr w:type="spellStart"/>
      <w:r w:rsidR="00E87926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with</w:t>
      </w:r>
      <w:proofErr w:type="spellEnd"/>
      <w:r w:rsidR="00E87926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the road </w:t>
      </w:r>
      <w:proofErr w:type="spellStart"/>
      <w:r w:rsidR="004A1EFA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with</w:t>
      </w:r>
      <w:proofErr w:type="spellEnd"/>
      <w:r w:rsidR="004A1EFA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the </w:t>
      </w:r>
      <w:proofErr w:type="spellStart"/>
      <w:r w:rsidR="004A1EFA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following</w:t>
      </w:r>
      <w:proofErr w:type="spellEnd"/>
      <w:r w:rsidR="004A1EFA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tire </w:t>
      </w:r>
      <w:r w:rsidR="00E87926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dimensions :</w:t>
      </w:r>
    </w:p>
    <w:p w:rsidR="00BD72C7" w:rsidRPr="00FE1D22" w:rsidRDefault="004A1EFA" w:rsidP="00AE0D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 w:val="0"/>
          <w:sz w:val="24"/>
          <w:szCs w:val="24"/>
          <w:lang w:val="en" w:eastAsia="fr-FR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front 265/35 ZR 20,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>rear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325/30 ZR 20.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The </w:t>
      </w:r>
      <w:proofErr w:type="spellStart"/>
      <w:r w:rsidR="00DE26A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forged</w:t>
      </w:r>
      <w:proofErr w:type="spellEnd"/>
      <w:r w:rsidR="00DE26A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20-inch </w:t>
      </w:r>
      <w:r w:rsidR="00DE26A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TECHART Formula IV</w:t>
      </w:r>
      <w:r w:rsidR="00DE26A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DE26A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wheels</w:t>
      </w:r>
      <w:proofErr w:type="spellEnd"/>
      <w:r w:rsidR="00DE26A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come </w:t>
      </w:r>
      <w:proofErr w:type="spellStart"/>
      <w:r w:rsidR="00DE26A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with</w:t>
      </w:r>
      <w:proofErr w:type="spellEnd"/>
      <w:r w:rsidR="00DE26A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 </w:t>
      </w:r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central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locking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DE26A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device</w:t>
      </w:r>
      <w:proofErr w:type="spellEnd"/>
      <w:r w:rsidR="00DE26A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and are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equip</w:t>
      </w:r>
      <w:r w:rsidR="00DE26AF"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ped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with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>street-legal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sports tires</w:t>
      </w:r>
      <w:r w:rsidRPr="00FE1D22">
        <w:rPr>
          <w:rFonts w:ascii="Times New Roman" w:hAnsi="Times New Roman" w:cs="Times New Roman"/>
          <w:bCs w:val="0"/>
          <w:sz w:val="24"/>
          <w:szCs w:val="24"/>
          <w:lang w:val="en" w:eastAsia="fr-FR"/>
        </w:rPr>
        <w:t>.</w:t>
      </w:r>
    </w:p>
    <w:p w:rsidR="004A1EFA" w:rsidRPr="00FE1D22" w:rsidRDefault="004A1EFA" w:rsidP="00AE0D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"/>
        </w:rPr>
      </w:pPr>
    </w:p>
    <w:p w:rsidR="00BD72C7" w:rsidRPr="00FE1D22" w:rsidRDefault="00FD25DC" w:rsidP="00AE0D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i/>
          <w:sz w:val="20"/>
          <w:szCs w:val="20"/>
          <w:shd w:val="clear" w:color="auto" w:fill="FFFFFF"/>
          <w:lang w:val="en"/>
        </w:rPr>
      </w:pPr>
      <w:r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>"</w:t>
      </w:r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For the use on public roads, the speed of the </w:t>
      </w:r>
      <w:proofErr w:type="spellStart"/>
      <w:r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>GTstreet</w:t>
      </w:r>
      <w:proofErr w:type="spellEnd"/>
      <w:r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 RS</w:t>
      </w:r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 is </w:t>
      </w:r>
      <w:r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electronically limit to the </w:t>
      </w:r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road-legal </w:t>
      </w:r>
      <w:proofErr w:type="spellStart"/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>maxiumum</w:t>
      </w:r>
      <w:proofErr w:type="spellEnd"/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 of currently 340 km/h</w:t>
      </w:r>
      <w:r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, which is determined by the speed approvals of the. </w:t>
      </w:r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However, on a </w:t>
      </w:r>
      <w:proofErr w:type="gramStart"/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>high speed</w:t>
      </w:r>
      <w:proofErr w:type="gramEnd"/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 testing ground </w:t>
      </w:r>
      <w:r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and equipped with </w:t>
      </w:r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specially homologated </w:t>
      </w:r>
      <w:r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sports tires, </w:t>
      </w:r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>t</w:t>
      </w:r>
      <w:r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he new TECHART </w:t>
      </w:r>
      <w:proofErr w:type="spellStart"/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>GTstreet</w:t>
      </w:r>
      <w:proofErr w:type="spellEnd"/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 RS</w:t>
      </w:r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 </w:t>
      </w:r>
      <w:r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performance </w:t>
      </w:r>
      <w:proofErr w:type="spellStart"/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>powerkit</w:t>
      </w:r>
      <w:proofErr w:type="spellEnd"/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 </w:t>
      </w:r>
      <w:r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>allows speeds of around 360 km/h"</w:t>
      </w:r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, </w:t>
      </w:r>
      <w:r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>Steven Ratz</w:t>
      </w:r>
      <w:r w:rsidR="00CF6C59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, technical CEO </w:t>
      </w:r>
      <w:r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at TECHART </w:t>
      </w:r>
      <w:proofErr w:type="spellStart"/>
      <w:r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>Automo</w:t>
      </w:r>
      <w:r w:rsidR="000912E1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>bildesign</w:t>
      </w:r>
      <w:proofErr w:type="spellEnd"/>
      <w:r w:rsidR="00DE26AF" w:rsidRPr="00FE1D22">
        <w:rPr>
          <w:rFonts w:ascii="Arial" w:hAnsi="Arial"/>
          <w:i/>
          <w:sz w:val="20"/>
          <w:szCs w:val="20"/>
          <w:shd w:val="clear" w:color="auto" w:fill="FFFFFF"/>
          <w:lang w:val="en"/>
        </w:rPr>
        <w:t xml:space="preserve"> says.</w:t>
      </w:r>
    </w:p>
    <w:p w:rsidR="00FD25DC" w:rsidRPr="00FE1D22" w:rsidRDefault="00FD25DC" w:rsidP="00AE0D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en"/>
        </w:rPr>
      </w:pPr>
    </w:p>
    <w:p w:rsidR="00E42DEF" w:rsidRPr="00FE1D22" w:rsidRDefault="00DE26AF" w:rsidP="00AE0D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en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In Geneva, </w:t>
      </w:r>
      <w:r w:rsidR="00E42DEF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TECHART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will provide an </w:t>
      </w:r>
      <w:r w:rsidR="00E42DEF" w:rsidRPr="00FE1D22">
        <w:rPr>
          <w:rFonts w:ascii="Arial" w:hAnsi="Arial"/>
          <w:sz w:val="20"/>
          <w:szCs w:val="20"/>
          <w:shd w:val="clear" w:color="auto" w:fill="FFFFFF"/>
          <w:lang w:val="en"/>
        </w:rPr>
        <w:t>outlook on a new design feature. The aero rings made of</w:t>
      </w:r>
      <w:r w:rsidR="00AE0D09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F</w:t>
      </w:r>
      <w:r w:rsidR="00E42DEF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orged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D</w:t>
      </w:r>
      <w:r w:rsidR="00E42DEF" w:rsidRPr="00FE1D22">
        <w:rPr>
          <w:rFonts w:ascii="Arial" w:hAnsi="Arial"/>
          <w:sz w:val="20"/>
          <w:szCs w:val="20"/>
          <w:shd w:val="clear" w:color="auto" w:fill="FFFFFF"/>
          <w:lang w:val="en"/>
        </w:rPr>
        <w:t>esign carbon fiber reduce air turbulence on the wheels and protect</w:t>
      </w:r>
      <w:r w:rsidR="00AE0D09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="00E42DEF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 braking system from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stone-chipping</w:t>
      </w:r>
      <w:r w:rsidR="00E42DEF" w:rsidRPr="00FE1D22">
        <w:rPr>
          <w:rFonts w:ascii="Arial" w:hAnsi="Arial"/>
          <w:sz w:val="20"/>
          <w:szCs w:val="20"/>
          <w:shd w:val="clear" w:color="auto" w:fill="FFFFFF"/>
          <w:lang w:val="en"/>
        </w:rPr>
        <w:t>.</w:t>
      </w:r>
    </w:p>
    <w:p w:rsidR="00BD72C7" w:rsidRPr="00FE1D22" w:rsidRDefault="00BD72C7" w:rsidP="00AE0D09">
      <w:pPr>
        <w:spacing w:line="360" w:lineRule="auto"/>
        <w:jc w:val="both"/>
        <w:rPr>
          <w:rFonts w:ascii="Arial" w:hAnsi="Arial"/>
          <w:sz w:val="20"/>
          <w:szCs w:val="20"/>
          <w:lang w:val="en"/>
        </w:rPr>
      </w:pPr>
    </w:p>
    <w:p w:rsidR="000B67DA" w:rsidRPr="00FE1D22" w:rsidRDefault="000B67DA" w:rsidP="00AE0D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en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TECHART also offers several options for the chassis, </w:t>
      </w:r>
      <w:r w:rsidR="00DE26AF" w:rsidRPr="00FE1D22">
        <w:rPr>
          <w:rFonts w:ascii="Arial" w:hAnsi="Arial"/>
          <w:sz w:val="20"/>
          <w:szCs w:val="20"/>
          <w:shd w:val="clear" w:color="auto" w:fill="FFFFFF"/>
          <w:lang w:val="en"/>
        </w:rPr>
        <w:t>such as a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PDCC compatible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coilover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suspension</w:t>
      </w:r>
      <w:r w:rsidR="00AE0D09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and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 retrofittable TECHART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Noselift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system. </w:t>
      </w:r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 lift system provides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an extra 60 mm of ground clearance </w:t>
      </w:r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at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the front axle </w:t>
      </w:r>
      <w:r w:rsidR="003F1BFE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by </w:t>
      </w:r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 push of </w:t>
      </w:r>
      <w:r w:rsidR="003F1BFE" w:rsidRPr="00FE1D22">
        <w:rPr>
          <w:rFonts w:ascii="Arial" w:hAnsi="Arial"/>
          <w:sz w:val="20"/>
          <w:szCs w:val="20"/>
          <w:shd w:val="clear" w:color="auto" w:fill="FFFFFF"/>
          <w:lang w:val="en"/>
        </w:rPr>
        <w:t>a button</w:t>
      </w:r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, thus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garage entrances, bumps or </w:t>
      </w:r>
      <w:r w:rsidR="003F1BFE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road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curbs can easily</w:t>
      </w:r>
      <w:r w:rsidR="00E87926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be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="003F1BFE" w:rsidRPr="00FE1D22">
        <w:rPr>
          <w:rFonts w:ascii="Arial" w:hAnsi="Arial"/>
          <w:sz w:val="20"/>
          <w:szCs w:val="20"/>
          <w:shd w:val="clear" w:color="auto" w:fill="FFFFFF"/>
          <w:lang w:val="en"/>
        </w:rPr>
        <w:t>pa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ssed.</w:t>
      </w:r>
    </w:p>
    <w:p w:rsidR="00BD72C7" w:rsidRPr="00FE1D22" w:rsidRDefault="00BD72C7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"/>
        </w:rPr>
      </w:pPr>
      <w:r w:rsidRPr="00FE1D22">
        <w:rPr>
          <w:rFonts w:ascii="Arial" w:hAnsi="Arial"/>
          <w:b/>
          <w:sz w:val="20"/>
          <w:szCs w:val="20"/>
          <w:lang w:val="en"/>
        </w:rPr>
        <w:br w:type="page"/>
      </w:r>
    </w:p>
    <w:p w:rsidR="00BD72C7" w:rsidRPr="00FE1D22" w:rsidRDefault="00BD72C7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"/>
        </w:rPr>
      </w:pPr>
    </w:p>
    <w:p w:rsidR="004F272B" w:rsidRPr="00FE1D22" w:rsidRDefault="004F272B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"/>
        </w:rPr>
      </w:pPr>
    </w:p>
    <w:p w:rsidR="00BD72C7" w:rsidRPr="00FE1D22" w:rsidRDefault="00354204" w:rsidP="007431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0"/>
          <w:szCs w:val="20"/>
          <w:shd w:val="clear" w:color="auto" w:fill="FFFFFF"/>
          <w:lang w:val="en"/>
        </w:rPr>
      </w:pPr>
      <w:r w:rsidRPr="00FE1D22">
        <w:rPr>
          <w:rFonts w:ascii="Arial" w:hAnsi="Arial"/>
          <w:b/>
          <w:sz w:val="20"/>
          <w:szCs w:val="20"/>
          <w:shd w:val="clear" w:color="auto" w:fill="FFFFFF"/>
          <w:lang w:val="en"/>
        </w:rPr>
        <w:t xml:space="preserve">Racing Couture: the </w:t>
      </w:r>
      <w:proofErr w:type="spellStart"/>
      <w:r w:rsidRPr="00FE1D22">
        <w:rPr>
          <w:rFonts w:ascii="Arial" w:hAnsi="Arial"/>
          <w:b/>
          <w:sz w:val="20"/>
          <w:szCs w:val="20"/>
          <w:shd w:val="clear" w:color="auto" w:fill="FFFFFF"/>
          <w:lang w:val="en"/>
        </w:rPr>
        <w:t>GTstreet</w:t>
      </w:r>
      <w:proofErr w:type="spellEnd"/>
      <w:r w:rsidRPr="00FE1D22">
        <w:rPr>
          <w:rFonts w:ascii="Arial" w:hAnsi="Arial"/>
          <w:b/>
          <w:sz w:val="20"/>
          <w:szCs w:val="20"/>
          <w:shd w:val="clear" w:color="auto" w:fill="FFFFFF"/>
          <w:lang w:val="en"/>
        </w:rPr>
        <w:t xml:space="preserve"> RS interior</w:t>
      </w:r>
    </w:p>
    <w:p w:rsidR="00354204" w:rsidRPr="00FE1D22" w:rsidRDefault="00354204" w:rsidP="007431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0"/>
          <w:szCs w:val="20"/>
          <w:shd w:val="clear" w:color="auto" w:fill="FFFFFF"/>
          <w:lang w:val="en"/>
        </w:rPr>
      </w:pPr>
    </w:p>
    <w:p w:rsidR="00A85D2E" w:rsidRPr="00FE1D22" w:rsidRDefault="00A85D2E" w:rsidP="007431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en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Alcantara</w:t>
      </w:r>
      <w:bookmarkStart w:id="3" w:name="_Hlk1681597"/>
      <w:r w:rsidR="00A340BB" w:rsidRPr="00FE1D22">
        <w:rPr>
          <w:rFonts w:ascii="Arial" w:hAnsi="Arial"/>
          <w:sz w:val="20"/>
          <w:szCs w:val="20"/>
          <w:shd w:val="clear" w:color="auto" w:fill="FFFFFF"/>
          <w:vertAlign w:val="superscript"/>
          <w:lang w:val="de-DE"/>
        </w:rPr>
        <w:t>®</w:t>
      </w:r>
      <w:bookmarkEnd w:id="3"/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, leather and as a new material, genuine </w:t>
      </w:r>
      <w:r w:rsidR="00942839" w:rsidRPr="00FE1D22">
        <w:rPr>
          <w:rFonts w:ascii="Arial" w:hAnsi="Arial"/>
          <w:sz w:val="20"/>
          <w:szCs w:val="20"/>
          <w:shd w:val="clear" w:color="auto" w:fill="FFFFFF"/>
          <w:lang w:val="en"/>
        </w:rPr>
        <w:t>virgin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wool. Three materials shape the interior</w:t>
      </w:r>
    </w:p>
    <w:p w:rsidR="00BD72C7" w:rsidRPr="00FE1D22" w:rsidRDefault="00A85D2E" w:rsidP="007431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en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of the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GTstreet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RS. The TECHART interior manufactory leaves no detail untouched. The performance orientation of the Club Sport interior is omnipresent: </w:t>
      </w:r>
      <w:r w:rsidR="00850587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TECHART sport steering wheel</w:t>
      </w:r>
      <w:r w:rsidR="007431C5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with the</w:t>
      </w:r>
      <w:r w:rsidR="007431C5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straight-a</w:t>
      </w:r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head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-marker, </w:t>
      </w:r>
      <w:r w:rsidR="00850587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sport seats, </w:t>
      </w:r>
      <w:r w:rsidR="00850587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6-point </w:t>
      </w:r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racing seat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belts, </w:t>
      </w:r>
      <w:r w:rsidR="00850587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roll bar and </w:t>
      </w:r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 color-matched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door opener loo</w:t>
      </w:r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ms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.</w:t>
      </w:r>
    </w:p>
    <w:p w:rsidR="00A85D2E" w:rsidRPr="00FE1D22" w:rsidRDefault="00A85D2E" w:rsidP="007431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en"/>
        </w:rPr>
      </w:pPr>
    </w:p>
    <w:p w:rsidR="00BD72C7" w:rsidRPr="00FE1D22" w:rsidRDefault="000579BA" w:rsidP="007431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en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The f</w:t>
      </w:r>
      <w:r w:rsidR="008339E6" w:rsidRPr="00FE1D22">
        <w:rPr>
          <w:rFonts w:ascii="Arial" w:hAnsi="Arial"/>
          <w:sz w:val="20"/>
          <w:szCs w:val="20"/>
          <w:shd w:val="clear" w:color="auto" w:fill="FFFFFF"/>
          <w:lang w:val="en"/>
        </w:rPr>
        <w:t>loor</w:t>
      </w:r>
      <w:r w:rsidR="00E722E2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mats</w:t>
      </w:r>
      <w:r w:rsidR="008339E6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, dashboard, center tunnel, center console, sun visors, door </w:t>
      </w:r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pillars</w:t>
      </w:r>
      <w:r w:rsidR="008339E6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and </w:t>
      </w:r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the roof lining</w:t>
      </w:r>
      <w:r w:rsidR="007431C5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="008339E6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are </w:t>
      </w:r>
      <w:r w:rsidR="00E722E2" w:rsidRPr="00FE1D22">
        <w:rPr>
          <w:rFonts w:ascii="Arial" w:hAnsi="Arial"/>
          <w:sz w:val="20"/>
          <w:szCs w:val="20"/>
          <w:shd w:val="clear" w:color="auto" w:fill="FFFFFF"/>
          <w:lang w:val="en"/>
        </w:rPr>
        <w:t>covered</w:t>
      </w:r>
      <w:r w:rsidR="008339E6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with Alcantara</w:t>
      </w:r>
      <w:r w:rsidR="00A340BB" w:rsidRPr="00FE1D22">
        <w:rPr>
          <w:rFonts w:ascii="Arial" w:hAnsi="Arial"/>
          <w:sz w:val="20"/>
          <w:szCs w:val="20"/>
          <w:shd w:val="clear" w:color="auto" w:fill="FFFFFF"/>
          <w:vertAlign w:val="superscript"/>
          <w:lang w:val="de-DE"/>
        </w:rPr>
        <w:t>®</w:t>
      </w:r>
      <w:r w:rsidR="008339E6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.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 </w:t>
      </w:r>
      <w:proofErr w:type="spellStart"/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GTstreet</w:t>
      </w:r>
      <w:proofErr w:type="spellEnd"/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RS design</w:t>
      </w:r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d</w:t>
      </w:r>
      <w:r w:rsidR="008339E6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oor panels and seats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are covered in</w:t>
      </w:r>
      <w:r w:rsidR="008339E6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a combination of leather, Alcantara</w:t>
      </w:r>
      <w:r w:rsidR="00A340BB" w:rsidRPr="00FE1D22">
        <w:rPr>
          <w:rFonts w:ascii="Arial" w:hAnsi="Arial"/>
          <w:sz w:val="20"/>
          <w:szCs w:val="20"/>
          <w:shd w:val="clear" w:color="auto" w:fill="FFFFFF"/>
          <w:vertAlign w:val="superscript"/>
          <w:lang w:val="de-DE"/>
        </w:rPr>
        <w:t>®</w:t>
      </w:r>
      <w:r w:rsidR="008339E6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and </w:t>
      </w:r>
      <w:r w:rsidR="00850587" w:rsidRPr="00FE1D22">
        <w:rPr>
          <w:rFonts w:ascii="Arial" w:hAnsi="Arial"/>
          <w:sz w:val="20"/>
          <w:szCs w:val="20"/>
          <w:shd w:val="clear" w:color="auto" w:fill="FFFFFF"/>
          <w:lang w:val="en"/>
        </w:rPr>
        <w:t>virgin</w:t>
      </w:r>
      <w:r w:rsidR="008339E6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wool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,</w:t>
      </w:r>
      <w:r w:rsidR="00850587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="008339E6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with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a </w:t>
      </w:r>
      <w:r w:rsidR="008339E6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typical </w:t>
      </w:r>
      <w:proofErr w:type="spellStart"/>
      <w:r w:rsidR="008339E6" w:rsidRPr="00FE1D22">
        <w:rPr>
          <w:rFonts w:ascii="Arial" w:hAnsi="Arial"/>
          <w:sz w:val="20"/>
          <w:szCs w:val="20"/>
          <w:shd w:val="clear" w:color="auto" w:fill="FFFFFF"/>
          <w:lang w:val="en"/>
        </w:rPr>
        <w:t>GTstreet</w:t>
      </w:r>
      <w:proofErr w:type="spellEnd"/>
      <w:r w:rsidR="008339E6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RS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stitching</w:t>
      </w:r>
      <w:r w:rsidR="008339E6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design.</w:t>
      </w:r>
    </w:p>
    <w:p w:rsidR="008339E6" w:rsidRPr="00FE1D22" w:rsidRDefault="008339E6" w:rsidP="007431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en"/>
        </w:rPr>
      </w:pPr>
    </w:p>
    <w:p w:rsidR="00C00B81" w:rsidRPr="00FE1D22" w:rsidRDefault="00C00B81" w:rsidP="007431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en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 use of </w:t>
      </w:r>
      <w:r w:rsidR="00850587" w:rsidRPr="00FE1D22">
        <w:rPr>
          <w:rFonts w:ascii="Arial" w:hAnsi="Arial"/>
          <w:sz w:val="20"/>
          <w:szCs w:val="20"/>
          <w:shd w:val="clear" w:color="auto" w:fill="FFFFFF"/>
          <w:lang w:val="en"/>
        </w:rPr>
        <w:t>virgin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wool is a novelty in the TECHART program for the sportscar segment.</w:t>
      </w:r>
      <w:r w:rsidR="007431C5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 natural material is extremely robust, easy to clean </w:t>
      </w:r>
      <w:r w:rsidR="004A06E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of </w:t>
      </w:r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flame-retardant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. Above all</w:t>
      </w:r>
      <w:r w:rsidR="00075FA6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however, the high-quality</w:t>
      </w:r>
      <w:r w:rsidR="007431C5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fabrics ensure a unique haptic and visual effect.</w:t>
      </w:r>
    </w:p>
    <w:p w:rsidR="00BD72C7" w:rsidRPr="00FE1D22" w:rsidRDefault="00BD72C7" w:rsidP="007431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"/>
        </w:rPr>
      </w:pPr>
    </w:p>
    <w:p w:rsidR="00BD72C7" w:rsidRPr="00FE1D22" w:rsidRDefault="00443A2C" w:rsidP="007431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en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Like all materials, the interior parts are also </w:t>
      </w:r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custom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painted </w:t>
      </w:r>
      <w:r w:rsidR="00A340B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according </w:t>
      </w:r>
      <w:r w:rsidR="00FE730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to 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each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GTstreet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RS customer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’</w:t>
      </w:r>
      <w:r w:rsidR="00FE730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s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individual color concept. These include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for example the drive mode switch</w:t>
      </w:r>
      <w:r w:rsidR="007431C5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on the steering wheel, the air nozzle frame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s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and adjuster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s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, the PDK </w:t>
      </w:r>
      <w:r w:rsidR="00FE730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gear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selector, the 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gear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s</w:t>
      </w:r>
      <w:r w:rsidR="00FE730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elector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surround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and even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 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control buttons of the electric sea</w:t>
      </w:r>
      <w:r w:rsidR="00FE730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t adjustment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.</w:t>
      </w:r>
    </w:p>
    <w:p w:rsidR="00443A2C" w:rsidRPr="00FE1D22" w:rsidRDefault="00443A2C" w:rsidP="007431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en"/>
        </w:rPr>
      </w:pPr>
    </w:p>
    <w:p w:rsidR="002C3454" w:rsidRPr="00FE1D22" w:rsidRDefault="004B0DCA" w:rsidP="007431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en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 </w:t>
      </w:r>
      <w:proofErr w:type="spellStart"/>
      <w:r w:rsidR="00BD43C8" w:rsidRPr="00FE1D22">
        <w:rPr>
          <w:rFonts w:ascii="Arial" w:hAnsi="Arial"/>
          <w:sz w:val="20"/>
          <w:szCs w:val="20"/>
          <w:shd w:val="clear" w:color="auto" w:fill="FFFFFF"/>
          <w:lang w:val="en"/>
        </w:rPr>
        <w:t>GTstreet</w:t>
      </w:r>
      <w:proofErr w:type="spellEnd"/>
      <w:r w:rsidR="00BD43C8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RS 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logotype</w:t>
      </w:r>
      <w:r w:rsidR="00BD43C8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is 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visible</w:t>
      </w:r>
      <w:r w:rsidR="00BD43C8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on the custom color central instrument dial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, 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on the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door entry </w:t>
      </w:r>
      <w:r w:rsidR="009B45DA" w:rsidRPr="00FE1D22">
        <w:rPr>
          <w:rFonts w:ascii="Arial" w:hAnsi="Arial"/>
          <w:sz w:val="20"/>
          <w:szCs w:val="20"/>
          <w:shd w:val="clear" w:color="auto" w:fill="FFFFFF"/>
          <w:lang w:val="en"/>
        </w:rPr>
        <w:t>guard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s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and 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engraved in the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sport pedals. 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A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badge with </w:t>
      </w:r>
      <w:r w:rsidR="00850587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serial number</w:t>
      </w:r>
      <w:r w:rsidR="009B45DA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in each of the ten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GTstreet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RS</w:t>
      </w:r>
      <w:r w:rsidR="00BD43C8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certifi</w:t>
      </w:r>
      <w:r w:rsidR="006F48F1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es 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its</w:t>
      </w:r>
      <w:r w:rsidR="006F48F1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authenticity and</w:t>
      </w:r>
      <w:r w:rsidR="007431C5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="006F48F1" w:rsidRPr="00FE1D22">
        <w:rPr>
          <w:rFonts w:ascii="Arial" w:hAnsi="Arial"/>
          <w:sz w:val="20"/>
          <w:szCs w:val="20"/>
          <w:shd w:val="clear" w:color="auto" w:fill="FFFFFF"/>
          <w:lang w:val="en"/>
        </w:rPr>
        <w:t>exclusiv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eness.</w:t>
      </w:r>
    </w:p>
    <w:p w:rsidR="00A70FEB" w:rsidRPr="00FE1D22" w:rsidRDefault="00BD72C7" w:rsidP="007431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en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br/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A collection of handcrafted accessories is p</w:t>
      </w:r>
      <w:r w:rsidR="00A70FE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art of the </w:t>
      </w:r>
      <w:proofErr w:type="spellStart"/>
      <w:r w:rsidR="00A70FE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GTstreet</w:t>
      </w:r>
      <w:proofErr w:type="spellEnd"/>
      <w:r w:rsidR="00A70FE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RS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.</w:t>
      </w:r>
      <w:r w:rsidR="00A70FE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A racing helmet with a matching helmet bag as well as an on-board document wallet is custom made </w:t>
      </w:r>
      <w:r w:rsidR="002F6C1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for</w:t>
      </w:r>
      <w:r w:rsidR="00A70FE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every </w:t>
      </w:r>
      <w:proofErr w:type="spellStart"/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GTstreet</w:t>
      </w:r>
      <w:proofErr w:type="spellEnd"/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RS owner, hand sewed in the </w:t>
      </w:r>
      <w:r w:rsidR="00A70FE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selected materials and colors</w:t>
      </w:r>
      <w:r w:rsidR="002C3454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. Just like the car itself, the accessories also carry the </w:t>
      </w:r>
      <w:r w:rsidR="00A70FE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serial number of the vehicle.</w:t>
      </w:r>
    </w:p>
    <w:p w:rsidR="00BD72C7" w:rsidRPr="00FE1D22" w:rsidRDefault="00BD72C7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  <w:lang w:val="en"/>
        </w:rPr>
      </w:pPr>
    </w:p>
    <w:p w:rsidR="007431C5" w:rsidRPr="00FE1D22" w:rsidRDefault="007431C5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8"/>
          <w:szCs w:val="20"/>
          <w:shd w:val="clear" w:color="auto" w:fill="FFFFFF"/>
          <w:lang w:val="en"/>
        </w:rPr>
      </w:pPr>
    </w:p>
    <w:p w:rsidR="007431C5" w:rsidRPr="00FE1D22" w:rsidRDefault="007431C5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8"/>
          <w:szCs w:val="20"/>
          <w:shd w:val="clear" w:color="auto" w:fill="FFFFFF"/>
          <w:lang w:val="en"/>
        </w:rPr>
      </w:pPr>
    </w:p>
    <w:p w:rsidR="00C00B81" w:rsidRPr="00FE1D22" w:rsidRDefault="00C00B81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8"/>
          <w:szCs w:val="20"/>
          <w:shd w:val="clear" w:color="auto" w:fill="FFFFFF"/>
          <w:lang w:val="en"/>
        </w:rPr>
      </w:pPr>
    </w:p>
    <w:p w:rsidR="003B357C" w:rsidRPr="00FE1D22" w:rsidRDefault="003B357C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hd w:val="clear" w:color="auto" w:fill="FFFFFF"/>
          <w:lang w:val="en"/>
        </w:rPr>
      </w:pPr>
    </w:p>
    <w:p w:rsidR="00E32A2A" w:rsidRPr="00FE1D22" w:rsidRDefault="00E62924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shd w:val="clear" w:color="auto" w:fill="FFFFFF"/>
          <w:lang w:val="en"/>
        </w:rPr>
      </w:pPr>
      <w:r w:rsidRPr="00FE1D22">
        <w:rPr>
          <w:rFonts w:ascii="Arial" w:hAnsi="Arial"/>
          <w:b/>
          <w:sz w:val="20"/>
          <w:szCs w:val="20"/>
          <w:shd w:val="clear" w:color="auto" w:fill="FFFFFF"/>
          <w:lang w:val="en"/>
        </w:rPr>
        <w:t xml:space="preserve">Technical data </w:t>
      </w:r>
      <w:proofErr w:type="spellStart"/>
      <w:r w:rsidRPr="00FE1D22">
        <w:rPr>
          <w:rFonts w:ascii="Arial" w:hAnsi="Arial"/>
          <w:b/>
          <w:sz w:val="20"/>
          <w:szCs w:val="20"/>
          <w:shd w:val="clear" w:color="auto" w:fill="FFFFFF"/>
          <w:lang w:val="en"/>
        </w:rPr>
        <w:t>GTstreet</w:t>
      </w:r>
      <w:proofErr w:type="spellEnd"/>
      <w:r w:rsidRPr="00FE1D22">
        <w:rPr>
          <w:rFonts w:ascii="Arial" w:hAnsi="Arial"/>
          <w:b/>
          <w:sz w:val="20"/>
          <w:szCs w:val="20"/>
          <w:shd w:val="clear" w:color="auto" w:fill="FFFFFF"/>
          <w:lang w:val="en"/>
        </w:rPr>
        <w:t xml:space="preserve"> RS </w:t>
      </w:r>
      <w:proofErr w:type="spellStart"/>
      <w:r w:rsidRPr="00FE1D22">
        <w:rPr>
          <w:rFonts w:ascii="Arial" w:hAnsi="Arial"/>
          <w:b/>
          <w:sz w:val="20"/>
          <w:szCs w:val="20"/>
          <w:shd w:val="clear" w:color="auto" w:fill="FFFFFF"/>
          <w:lang w:val="en"/>
        </w:rPr>
        <w:t>Powerkit</w:t>
      </w:r>
      <w:proofErr w:type="spellEnd"/>
    </w:p>
    <w:p w:rsidR="00E62924" w:rsidRPr="00FE1D22" w:rsidRDefault="00E62924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  <w:lang w:val="en"/>
        </w:rPr>
      </w:pPr>
    </w:p>
    <w:p w:rsidR="004F272B" w:rsidRPr="00FE1D22" w:rsidRDefault="004F272B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  <w:lang w:val="en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68"/>
        <w:gridCol w:w="3846"/>
      </w:tblGrid>
      <w:tr w:rsidR="00FE1D22" w:rsidRPr="00FE1D22" w:rsidTr="00A74A82">
        <w:trPr>
          <w:trHeight w:val="675"/>
          <w:jc w:val="center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82" w:rsidRPr="00FE1D22" w:rsidRDefault="00A74A82" w:rsidP="00BB50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FE1D22">
              <w:rPr>
                <w:rFonts w:ascii="Arial" w:hAnsi="Arial"/>
                <w:b/>
                <w:sz w:val="18"/>
                <w:szCs w:val="18"/>
              </w:rPr>
              <w:t xml:space="preserve">TECHART </w:t>
            </w:r>
            <w:proofErr w:type="spellStart"/>
            <w:r w:rsidR="00E32A2A" w:rsidRPr="00FE1D22">
              <w:rPr>
                <w:rFonts w:ascii="Arial" w:hAnsi="Arial"/>
                <w:b/>
                <w:sz w:val="18"/>
                <w:szCs w:val="18"/>
              </w:rPr>
              <w:t>Powerkit</w:t>
            </w:r>
            <w:proofErr w:type="spellEnd"/>
            <w:r w:rsidR="00E32A2A" w:rsidRPr="00FE1D22">
              <w:rPr>
                <w:rFonts w:ascii="Arial" w:hAnsi="Arial"/>
                <w:b/>
                <w:sz w:val="18"/>
                <w:szCs w:val="18"/>
              </w:rPr>
              <w:t xml:space="preserve"> TA 091/T</w:t>
            </w:r>
            <w:r w:rsidR="00BF57DE" w:rsidRPr="00FE1D22">
              <w:rPr>
                <w:rFonts w:ascii="Arial" w:hAnsi="Arial"/>
                <w:b/>
                <w:sz w:val="18"/>
                <w:szCs w:val="18"/>
              </w:rPr>
              <w:t>3</w:t>
            </w:r>
            <w:r w:rsidR="00E32A2A" w:rsidRPr="00FE1D22">
              <w:rPr>
                <w:rFonts w:ascii="Arial" w:hAnsi="Arial"/>
                <w:b/>
                <w:sz w:val="18"/>
                <w:szCs w:val="18"/>
              </w:rPr>
              <w:t>.1</w:t>
            </w:r>
          </w:p>
          <w:p w:rsidR="00E32A2A" w:rsidRPr="00FE1D22" w:rsidRDefault="00E32A2A" w:rsidP="00BB50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pacing w:val="-4"/>
                <w:sz w:val="16"/>
                <w:szCs w:val="16"/>
              </w:rPr>
            </w:pPr>
            <w:r w:rsidRPr="00FE1D22">
              <w:rPr>
                <w:rFonts w:ascii="Arial" w:hAnsi="Arial"/>
                <w:spacing w:val="-4"/>
                <w:sz w:val="16"/>
                <w:szCs w:val="16"/>
              </w:rPr>
              <w:t>f</w:t>
            </w:r>
            <w:r w:rsidR="00C70F41" w:rsidRPr="00FE1D22">
              <w:rPr>
                <w:rFonts w:ascii="Arial" w:hAnsi="Arial"/>
                <w:spacing w:val="-4"/>
                <w:sz w:val="16"/>
                <w:szCs w:val="16"/>
              </w:rPr>
              <w:t>or</w:t>
            </w:r>
            <w:r w:rsidRPr="00FE1D22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="006F762F" w:rsidRPr="00FE1D22">
              <w:rPr>
                <w:rFonts w:ascii="Arial" w:hAnsi="Arial"/>
                <w:spacing w:val="-4"/>
                <w:sz w:val="16"/>
                <w:szCs w:val="16"/>
              </w:rPr>
              <w:t>911 Turbo S (991/2</w:t>
            </w:r>
            <w:r w:rsidR="004F272B" w:rsidRPr="00FE1D22">
              <w:rPr>
                <w:rFonts w:ascii="Arial" w:hAnsi="Arial"/>
                <w:spacing w:val="-4"/>
                <w:sz w:val="16"/>
                <w:szCs w:val="16"/>
                <w:vertAlign w:val="superscript"/>
              </w:rPr>
              <w:t>nd</w:t>
            </w:r>
            <w:r w:rsidR="006F762F" w:rsidRPr="00FE1D22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="004F272B" w:rsidRPr="00FE1D22">
              <w:rPr>
                <w:rFonts w:ascii="Arial" w:hAnsi="Arial"/>
                <w:spacing w:val="-4"/>
                <w:sz w:val="16"/>
                <w:szCs w:val="16"/>
              </w:rPr>
              <w:t>g</w:t>
            </w:r>
            <w:r w:rsidR="006F762F" w:rsidRPr="00FE1D22">
              <w:rPr>
                <w:rFonts w:ascii="Arial" w:hAnsi="Arial"/>
                <w:spacing w:val="-4"/>
                <w:sz w:val="16"/>
                <w:szCs w:val="16"/>
              </w:rPr>
              <w:t>en</w:t>
            </w:r>
            <w:r w:rsidR="00A74A82" w:rsidRPr="00FE1D22">
              <w:rPr>
                <w:rFonts w:ascii="Arial" w:hAnsi="Arial"/>
                <w:spacing w:val="-4"/>
                <w:sz w:val="16"/>
                <w:szCs w:val="16"/>
              </w:rPr>
              <w:t>eration</w:t>
            </w:r>
            <w:r w:rsidR="006F762F" w:rsidRPr="00FE1D22">
              <w:rPr>
                <w:rFonts w:ascii="Arial" w:hAnsi="Arial"/>
                <w:spacing w:val="-4"/>
                <w:sz w:val="16"/>
                <w:szCs w:val="16"/>
              </w:rPr>
              <w:t xml:space="preserve">), </w:t>
            </w:r>
            <w:bookmarkStart w:id="4" w:name="_Hlk1564379"/>
            <w:r w:rsidRPr="00FE1D22">
              <w:rPr>
                <w:rFonts w:ascii="Arial" w:hAnsi="Arial"/>
                <w:spacing w:val="-4"/>
                <w:sz w:val="16"/>
                <w:szCs w:val="16"/>
              </w:rPr>
              <w:t>427 k</w:t>
            </w:r>
            <w:r w:rsidR="001225EF" w:rsidRPr="00FE1D22">
              <w:rPr>
                <w:rFonts w:ascii="Arial" w:hAnsi="Arial"/>
                <w:spacing w:val="-4"/>
                <w:sz w:val="16"/>
                <w:szCs w:val="16"/>
              </w:rPr>
              <w:t>W</w:t>
            </w:r>
            <w:r w:rsidRPr="00FE1D22">
              <w:rPr>
                <w:rFonts w:ascii="Arial" w:hAnsi="Arial"/>
                <w:spacing w:val="-4"/>
                <w:sz w:val="16"/>
                <w:szCs w:val="16"/>
              </w:rPr>
              <w:t xml:space="preserve"> / 580 </w:t>
            </w:r>
            <w:r w:rsidR="00C70F41" w:rsidRPr="00FE1D22">
              <w:rPr>
                <w:rFonts w:ascii="Arial" w:hAnsi="Arial"/>
                <w:spacing w:val="-4"/>
                <w:sz w:val="16"/>
                <w:szCs w:val="16"/>
              </w:rPr>
              <w:t>hp</w:t>
            </w:r>
            <w:r w:rsidRPr="00FE1D22">
              <w:rPr>
                <w:rFonts w:ascii="Arial" w:hAnsi="Arial"/>
                <w:spacing w:val="-4"/>
                <w:sz w:val="16"/>
                <w:szCs w:val="16"/>
              </w:rPr>
              <w:t xml:space="preserve"> / 750 Nm</w:t>
            </w:r>
            <w:bookmarkEnd w:id="4"/>
          </w:p>
          <w:p w:rsidR="00A74A82" w:rsidRPr="00FE1D22" w:rsidRDefault="00A74A82" w:rsidP="00BB50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E1D22" w:rsidRPr="00FE1D22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A2A" w:rsidRPr="00FE1D22" w:rsidRDefault="001225EF" w:rsidP="00BB50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E1D22">
              <w:rPr>
                <w:rFonts w:ascii="Arial" w:hAnsi="Arial"/>
                <w:sz w:val="18"/>
                <w:szCs w:val="18"/>
              </w:rPr>
              <w:t xml:space="preserve">Power </w:t>
            </w:r>
            <w:r w:rsidR="004F272B" w:rsidRPr="00FE1D22">
              <w:rPr>
                <w:rFonts w:ascii="Arial" w:hAnsi="Arial"/>
                <w:sz w:val="18"/>
                <w:szCs w:val="18"/>
              </w:rPr>
              <w:t>enhancement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A2A" w:rsidRPr="00FE1D22" w:rsidRDefault="00E32A2A" w:rsidP="00BB50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bookmarkStart w:id="5" w:name="_Hlk1564291"/>
            <w:r w:rsidRPr="00FE1D22">
              <w:rPr>
                <w:rFonts w:ascii="Arial" w:hAnsi="Arial"/>
                <w:sz w:val="18"/>
                <w:szCs w:val="18"/>
              </w:rPr>
              <w:t xml:space="preserve">+ </w:t>
            </w:r>
            <w:r w:rsidR="006F762F" w:rsidRPr="00FE1D22">
              <w:rPr>
                <w:rFonts w:ascii="Arial" w:hAnsi="Arial"/>
                <w:sz w:val="18"/>
                <w:szCs w:val="18"/>
              </w:rPr>
              <w:t>140</w:t>
            </w:r>
            <w:r w:rsidRPr="00FE1D22">
              <w:rPr>
                <w:rFonts w:ascii="Arial" w:hAnsi="Arial"/>
                <w:sz w:val="18"/>
                <w:szCs w:val="18"/>
              </w:rPr>
              <w:t xml:space="preserve"> kW / + </w:t>
            </w:r>
            <w:r w:rsidR="006F762F" w:rsidRPr="00FE1D22">
              <w:rPr>
                <w:rFonts w:ascii="Arial" w:hAnsi="Arial"/>
                <w:sz w:val="18"/>
                <w:szCs w:val="18"/>
              </w:rPr>
              <w:t>19</w:t>
            </w:r>
            <w:r w:rsidRPr="00FE1D22">
              <w:rPr>
                <w:rFonts w:ascii="Arial" w:hAnsi="Arial"/>
                <w:sz w:val="18"/>
                <w:szCs w:val="18"/>
              </w:rPr>
              <w:t xml:space="preserve">0 </w:t>
            </w:r>
            <w:bookmarkEnd w:id="5"/>
            <w:r w:rsidR="001225EF" w:rsidRPr="00FE1D22">
              <w:rPr>
                <w:rFonts w:ascii="Arial" w:hAnsi="Arial"/>
                <w:sz w:val="18"/>
                <w:szCs w:val="18"/>
              </w:rPr>
              <w:t>hp</w:t>
            </w:r>
          </w:p>
        </w:tc>
      </w:tr>
      <w:tr w:rsidR="00FE1D22" w:rsidRPr="00FE1D22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A2A" w:rsidRPr="00FE1D22" w:rsidRDefault="001225EF" w:rsidP="00BB50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E1D22">
              <w:rPr>
                <w:rFonts w:ascii="Arial" w:hAnsi="Arial"/>
                <w:sz w:val="18"/>
                <w:szCs w:val="18"/>
              </w:rPr>
              <w:t>Torque increase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A2A" w:rsidRPr="00FE1D22" w:rsidRDefault="00E32A2A" w:rsidP="00BB50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E1D22">
              <w:rPr>
                <w:rFonts w:ascii="Arial" w:hAnsi="Arial"/>
                <w:sz w:val="18"/>
                <w:szCs w:val="18"/>
              </w:rPr>
              <w:t>+ 1</w:t>
            </w:r>
            <w:r w:rsidR="006F762F" w:rsidRPr="00FE1D22">
              <w:rPr>
                <w:rFonts w:ascii="Arial" w:hAnsi="Arial"/>
                <w:sz w:val="18"/>
                <w:szCs w:val="18"/>
              </w:rPr>
              <w:t>7</w:t>
            </w:r>
            <w:r w:rsidRPr="00FE1D22">
              <w:rPr>
                <w:rFonts w:ascii="Arial" w:hAnsi="Arial"/>
                <w:sz w:val="18"/>
                <w:szCs w:val="18"/>
              </w:rPr>
              <w:t>0 Nm</w:t>
            </w:r>
          </w:p>
        </w:tc>
      </w:tr>
      <w:tr w:rsidR="00FE1D22" w:rsidRPr="00FE1D22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A2A" w:rsidRPr="00FE1D22" w:rsidRDefault="001225EF" w:rsidP="00BB50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E1D22">
              <w:rPr>
                <w:rFonts w:ascii="Arial" w:hAnsi="Arial"/>
                <w:sz w:val="18"/>
                <w:szCs w:val="18"/>
              </w:rPr>
              <w:t>Total power</w:t>
            </w:r>
            <w:r w:rsidR="004F272B" w:rsidRPr="00FE1D22">
              <w:rPr>
                <w:rFonts w:ascii="Arial" w:hAnsi="Arial"/>
                <w:sz w:val="18"/>
                <w:szCs w:val="18"/>
              </w:rPr>
              <w:t xml:space="preserve"> output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A2A" w:rsidRPr="00FE1D22" w:rsidRDefault="006F762F" w:rsidP="00BB50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bookmarkStart w:id="6" w:name="_Hlk1564318"/>
            <w:r w:rsidRPr="00FE1D22">
              <w:rPr>
                <w:rFonts w:ascii="Arial" w:hAnsi="Arial"/>
                <w:sz w:val="18"/>
                <w:szCs w:val="18"/>
              </w:rPr>
              <w:t xml:space="preserve">567 kW (770 </w:t>
            </w:r>
            <w:r w:rsidR="001225EF" w:rsidRPr="00FE1D22">
              <w:rPr>
                <w:rFonts w:ascii="Arial" w:hAnsi="Arial"/>
                <w:sz w:val="18"/>
                <w:szCs w:val="18"/>
              </w:rPr>
              <w:t>hp</w:t>
            </w:r>
            <w:r w:rsidRPr="00FE1D22">
              <w:rPr>
                <w:rFonts w:ascii="Arial" w:hAnsi="Arial"/>
                <w:sz w:val="18"/>
                <w:szCs w:val="18"/>
              </w:rPr>
              <w:t>), max. 920 Nm</w:t>
            </w:r>
            <w:bookmarkEnd w:id="6"/>
          </w:p>
        </w:tc>
      </w:tr>
      <w:tr w:rsidR="00FE1D22" w:rsidRPr="00FE1D22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A2A" w:rsidRPr="00FE1D22" w:rsidRDefault="00E32A2A" w:rsidP="00BB50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bookmarkStart w:id="7" w:name="_Hlk1564338"/>
            <w:r w:rsidRPr="00FE1D22">
              <w:rPr>
                <w:rFonts w:ascii="Arial" w:hAnsi="Arial"/>
                <w:sz w:val="18"/>
                <w:szCs w:val="18"/>
              </w:rPr>
              <w:t xml:space="preserve">0 - 100 km/h </w:t>
            </w:r>
            <w:bookmarkStart w:id="8" w:name="OLE_LINK1"/>
            <w:r w:rsidRPr="00FE1D22">
              <w:rPr>
                <w:rFonts w:ascii="Arial" w:hAnsi="Arial"/>
                <w:sz w:val="18"/>
                <w:szCs w:val="18"/>
              </w:rPr>
              <w:t>(Sport Plus)</w:t>
            </w:r>
            <w:bookmarkEnd w:id="8"/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A2A" w:rsidRPr="00FE1D22" w:rsidRDefault="00E32A2A" w:rsidP="00BB50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E1D22">
              <w:rPr>
                <w:rFonts w:ascii="Arial" w:hAnsi="Arial"/>
                <w:sz w:val="18"/>
                <w:szCs w:val="18"/>
              </w:rPr>
              <w:t>2</w:t>
            </w:r>
            <w:r w:rsidR="004F272B" w:rsidRPr="00FE1D22">
              <w:rPr>
                <w:rFonts w:ascii="Arial" w:hAnsi="Arial"/>
                <w:sz w:val="18"/>
                <w:szCs w:val="18"/>
              </w:rPr>
              <w:t>.</w:t>
            </w:r>
            <w:r w:rsidR="006F762F" w:rsidRPr="00FE1D22">
              <w:rPr>
                <w:rFonts w:ascii="Arial" w:hAnsi="Arial"/>
                <w:sz w:val="18"/>
                <w:szCs w:val="18"/>
              </w:rPr>
              <w:t>5</w:t>
            </w:r>
            <w:r w:rsidRPr="00FE1D22">
              <w:rPr>
                <w:rFonts w:ascii="Arial" w:hAnsi="Arial"/>
                <w:sz w:val="18"/>
                <w:szCs w:val="18"/>
              </w:rPr>
              <w:t xml:space="preserve"> s</w:t>
            </w:r>
          </w:p>
        </w:tc>
      </w:tr>
      <w:tr w:rsidR="00FE1D22" w:rsidRPr="00FE1D22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A2A" w:rsidRPr="00FE1D22" w:rsidRDefault="00E32A2A" w:rsidP="00BB50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E1D22">
              <w:rPr>
                <w:rFonts w:ascii="Arial" w:hAnsi="Arial"/>
                <w:sz w:val="18"/>
                <w:szCs w:val="18"/>
              </w:rPr>
              <w:t>0 - 200 km/h (Sport Plus)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A2A" w:rsidRPr="00FE1D22" w:rsidRDefault="006F762F" w:rsidP="00BB50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E1D22">
              <w:rPr>
                <w:rFonts w:ascii="Arial" w:hAnsi="Arial"/>
                <w:sz w:val="18"/>
                <w:szCs w:val="18"/>
              </w:rPr>
              <w:t>8</w:t>
            </w:r>
            <w:r w:rsidR="004F272B" w:rsidRPr="00FE1D22">
              <w:rPr>
                <w:rFonts w:ascii="Arial" w:hAnsi="Arial"/>
                <w:sz w:val="18"/>
                <w:szCs w:val="18"/>
              </w:rPr>
              <w:t>.</w:t>
            </w:r>
            <w:r w:rsidRPr="00FE1D22">
              <w:rPr>
                <w:rFonts w:ascii="Arial" w:hAnsi="Arial"/>
                <w:sz w:val="18"/>
                <w:szCs w:val="18"/>
              </w:rPr>
              <w:t>1</w:t>
            </w:r>
            <w:r w:rsidR="00E32A2A" w:rsidRPr="00FE1D22">
              <w:rPr>
                <w:rFonts w:ascii="Arial" w:hAnsi="Arial"/>
                <w:sz w:val="18"/>
                <w:szCs w:val="18"/>
              </w:rPr>
              <w:t xml:space="preserve"> s</w:t>
            </w:r>
          </w:p>
        </w:tc>
      </w:tr>
      <w:tr w:rsidR="00BD72C7" w:rsidRPr="00FE1D22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2A2A" w:rsidRPr="00FE1D22" w:rsidRDefault="00951200" w:rsidP="00BB50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E1D22">
              <w:rPr>
                <w:rFonts w:ascii="Arial" w:hAnsi="Arial"/>
                <w:sz w:val="18"/>
                <w:szCs w:val="18"/>
              </w:rPr>
              <w:t>Top speed</w:t>
            </w:r>
            <w:r w:rsidR="007E312C" w:rsidRPr="00FE1D22">
              <w:rPr>
                <w:rFonts w:ascii="Arial" w:hAnsi="Arial"/>
                <w:sz w:val="18"/>
                <w:szCs w:val="18"/>
              </w:rPr>
              <w:br/>
            </w:r>
            <w:r w:rsidR="007E312C" w:rsidRPr="00FE1D22">
              <w:rPr>
                <w:rFonts w:ascii="Arial" w:hAnsi="Arial"/>
                <w:sz w:val="16"/>
                <w:szCs w:val="16"/>
              </w:rPr>
              <w:t>(</w:t>
            </w:r>
            <w:r w:rsidR="004F272B" w:rsidRPr="00FE1D22">
              <w:rPr>
                <w:rFonts w:ascii="Arial" w:hAnsi="Arial"/>
                <w:sz w:val="16"/>
                <w:szCs w:val="16"/>
              </w:rPr>
              <w:t>electronically limited to 340 km/h for public road use</w:t>
            </w:r>
            <w:r w:rsidR="007E312C" w:rsidRPr="00FE1D22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vAlign w:val="center"/>
          </w:tcPr>
          <w:p w:rsidR="00E32A2A" w:rsidRPr="00FE1D22" w:rsidRDefault="006F762F" w:rsidP="00BB50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E1D22">
              <w:rPr>
                <w:rFonts w:ascii="Arial" w:hAnsi="Arial"/>
                <w:sz w:val="18"/>
                <w:szCs w:val="18"/>
              </w:rPr>
              <w:t xml:space="preserve">&gt; </w:t>
            </w:r>
            <w:r w:rsidR="00E32A2A" w:rsidRPr="00FE1D22">
              <w:rPr>
                <w:rFonts w:ascii="Arial" w:hAnsi="Arial"/>
                <w:sz w:val="18"/>
                <w:szCs w:val="18"/>
              </w:rPr>
              <w:t>3</w:t>
            </w:r>
            <w:r w:rsidRPr="00FE1D22">
              <w:rPr>
                <w:rFonts w:ascii="Arial" w:hAnsi="Arial"/>
                <w:sz w:val="18"/>
                <w:szCs w:val="18"/>
              </w:rPr>
              <w:t>40</w:t>
            </w:r>
            <w:r w:rsidR="00E32A2A" w:rsidRPr="00FE1D22">
              <w:rPr>
                <w:rFonts w:ascii="Arial" w:hAnsi="Arial"/>
                <w:sz w:val="18"/>
                <w:szCs w:val="18"/>
              </w:rPr>
              <w:t xml:space="preserve"> km/h</w:t>
            </w:r>
          </w:p>
        </w:tc>
      </w:tr>
      <w:bookmarkEnd w:id="7"/>
    </w:tbl>
    <w:p w:rsidR="00E32A2A" w:rsidRPr="00FE1D22" w:rsidRDefault="00E32A2A" w:rsidP="00BB50DD">
      <w:pPr>
        <w:spacing w:line="360" w:lineRule="auto"/>
        <w:rPr>
          <w:rFonts w:ascii="Arial" w:hAnsi="Arial"/>
          <w:sz w:val="20"/>
          <w:szCs w:val="20"/>
        </w:rPr>
      </w:pPr>
    </w:p>
    <w:p w:rsidR="00E32A2A" w:rsidRPr="00FE1D22" w:rsidRDefault="00E32A2A" w:rsidP="00BB50DD">
      <w:pPr>
        <w:spacing w:line="360" w:lineRule="auto"/>
        <w:rPr>
          <w:rFonts w:ascii="Arial" w:hAnsi="Arial"/>
          <w:sz w:val="20"/>
          <w:szCs w:val="20"/>
        </w:rPr>
      </w:pPr>
    </w:p>
    <w:p w:rsidR="00D83F50" w:rsidRPr="00FE1D22" w:rsidRDefault="00D83F50" w:rsidP="00BB50DD">
      <w:pPr>
        <w:spacing w:line="360" w:lineRule="auto"/>
        <w:rPr>
          <w:rFonts w:ascii="Arial" w:hAnsi="Arial"/>
          <w:sz w:val="20"/>
          <w:szCs w:val="20"/>
        </w:rPr>
      </w:pPr>
    </w:p>
    <w:p w:rsidR="00E32A2A" w:rsidRPr="00FE1D22" w:rsidRDefault="00D85D85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shd w:val="clear" w:color="auto" w:fill="FFFFFF"/>
          <w:lang w:val="en"/>
        </w:rPr>
      </w:pPr>
      <w:r w:rsidRPr="00FE1D22">
        <w:rPr>
          <w:rFonts w:ascii="Arial" w:hAnsi="Arial"/>
          <w:b/>
          <w:sz w:val="20"/>
          <w:szCs w:val="20"/>
          <w:shd w:val="clear" w:color="auto" w:fill="FFFFFF"/>
          <w:lang w:val="en"/>
        </w:rPr>
        <w:t>Price</w:t>
      </w:r>
      <w:r w:rsidR="004F272B" w:rsidRPr="00FE1D22">
        <w:rPr>
          <w:rFonts w:ascii="Arial" w:hAnsi="Arial"/>
          <w:b/>
          <w:sz w:val="20"/>
          <w:szCs w:val="20"/>
          <w:shd w:val="clear" w:color="auto" w:fill="FFFFFF"/>
          <w:lang w:val="en"/>
        </w:rPr>
        <w:t>s</w:t>
      </w:r>
      <w:r w:rsidRPr="00FE1D22">
        <w:rPr>
          <w:rFonts w:ascii="Arial" w:hAnsi="Arial"/>
          <w:b/>
          <w:sz w:val="20"/>
          <w:szCs w:val="20"/>
          <w:shd w:val="clear" w:color="auto" w:fill="FFFFFF"/>
          <w:lang w:val="en"/>
        </w:rPr>
        <w:t xml:space="preserve"> for the customization program of the TECHART </w:t>
      </w:r>
      <w:proofErr w:type="spellStart"/>
      <w:r w:rsidRPr="00FE1D22">
        <w:rPr>
          <w:rFonts w:ascii="Arial" w:hAnsi="Arial"/>
          <w:b/>
          <w:sz w:val="20"/>
          <w:szCs w:val="20"/>
          <w:shd w:val="clear" w:color="auto" w:fill="FFFFFF"/>
          <w:lang w:val="en"/>
        </w:rPr>
        <w:t>GTstreet</w:t>
      </w:r>
      <w:proofErr w:type="spellEnd"/>
      <w:r w:rsidRPr="00FE1D22">
        <w:rPr>
          <w:rFonts w:ascii="Arial" w:hAnsi="Arial"/>
          <w:b/>
          <w:sz w:val="20"/>
          <w:szCs w:val="20"/>
          <w:shd w:val="clear" w:color="auto" w:fill="FFFFFF"/>
          <w:lang w:val="en"/>
        </w:rPr>
        <w:t xml:space="preserve"> RS</w:t>
      </w:r>
    </w:p>
    <w:p w:rsidR="00D85D85" w:rsidRPr="00FE1D22" w:rsidRDefault="00D85D85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  <w:lang w:val="en"/>
        </w:rPr>
      </w:pPr>
    </w:p>
    <w:p w:rsidR="00E04EAA" w:rsidRPr="00FE1D22" w:rsidRDefault="00D85D85" w:rsidP="007431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shd w:val="clear" w:color="auto" w:fill="FFFFFF"/>
          <w:lang w:val="en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Each TECHART </w:t>
      </w:r>
      <w:proofErr w:type="spellStart"/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GTstreet</w:t>
      </w:r>
      <w:proofErr w:type="spellEnd"/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RS</w:t>
      </w:r>
      <w:r w:rsidR="004F272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is unique</w:t>
      </w:r>
      <w:r w:rsidR="006D79C4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, </w:t>
      </w:r>
      <w:r w:rsidR="004F272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and so is </w:t>
      </w:r>
      <w:r w:rsidR="006D79C4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each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equipment range </w:t>
      </w:r>
      <w:r w:rsidR="006D79C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and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color concept</w:t>
      </w:r>
      <w:r w:rsidR="006D79C4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="004F272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which </w:t>
      </w:r>
      <w:r w:rsidR="006D79C4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is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individually </w:t>
      </w:r>
      <w:r w:rsidR="006D79C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elaborated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="004F272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according to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the customer</w:t>
      </w:r>
      <w:r w:rsidR="004F272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s’ wishes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. </w:t>
      </w:r>
      <w:r w:rsidR="004F272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Therefore, the pricing of a </w:t>
      </w:r>
      <w:proofErr w:type="spellStart"/>
      <w:r w:rsidR="004F272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GTstreet</w:t>
      </w:r>
      <w:proofErr w:type="spellEnd"/>
      <w:r w:rsidR="004F272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RS conversion is difficult to specify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.</w:t>
      </w:r>
      <w:r w:rsidR="004F272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However, the following prices </w:t>
      </w:r>
      <w:r w:rsidR="004F272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can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give a </w:t>
      </w:r>
      <w:r w:rsidR="004F272B"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rough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guide</w:t>
      </w:r>
      <w:r w:rsidR="006D79C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line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and are based on the premiere vehicle </w:t>
      </w:r>
      <w:r w:rsidR="006D79C4" w:rsidRPr="00FE1D22">
        <w:rPr>
          <w:rFonts w:ascii="Arial" w:hAnsi="Arial"/>
          <w:sz w:val="20"/>
          <w:szCs w:val="20"/>
          <w:shd w:val="clear" w:color="auto" w:fill="FFFFFF"/>
          <w:lang w:val="en"/>
        </w:rPr>
        <w:t>presented at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the Geneva Motor Show 2019.</w:t>
      </w:r>
    </w:p>
    <w:p w:rsidR="00D85D85" w:rsidRPr="00FE1D22" w:rsidRDefault="00D85D85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shd w:val="clear" w:color="auto" w:fill="FFFFFF"/>
          <w:lang w:val="en"/>
        </w:rPr>
      </w:pPr>
    </w:p>
    <w:p w:rsidR="00085D2F" w:rsidRPr="00FE1D22" w:rsidRDefault="00085D2F" w:rsidP="00BB50DD">
      <w:pPr>
        <w:spacing w:line="360" w:lineRule="auto"/>
        <w:rPr>
          <w:rFonts w:ascii="Arial" w:hAnsi="Arial"/>
          <w:sz w:val="20"/>
          <w:szCs w:val="20"/>
          <w:lang w:val="en"/>
        </w:rPr>
      </w:pPr>
      <w:r w:rsidRPr="00FE1D22">
        <w:rPr>
          <w:rFonts w:ascii="Arial" w:hAnsi="Arial"/>
          <w:sz w:val="20"/>
          <w:szCs w:val="20"/>
          <w:lang w:val="en"/>
        </w:rPr>
        <w:t xml:space="preserve">TECHART </w:t>
      </w:r>
      <w:proofErr w:type="spellStart"/>
      <w:r w:rsidRPr="00FE1D22">
        <w:rPr>
          <w:rFonts w:ascii="Arial" w:hAnsi="Arial"/>
          <w:sz w:val="20"/>
          <w:szCs w:val="20"/>
          <w:lang w:val="en"/>
        </w:rPr>
        <w:t>GTstreet</w:t>
      </w:r>
      <w:proofErr w:type="spellEnd"/>
      <w:r w:rsidRPr="00FE1D22">
        <w:rPr>
          <w:rFonts w:ascii="Arial" w:hAnsi="Arial"/>
          <w:sz w:val="20"/>
          <w:szCs w:val="20"/>
          <w:lang w:val="en"/>
        </w:rPr>
        <w:t xml:space="preserve"> RS </w:t>
      </w:r>
      <w:r w:rsidR="004F272B" w:rsidRPr="00FE1D22">
        <w:rPr>
          <w:rFonts w:ascii="Arial" w:hAnsi="Arial"/>
          <w:sz w:val="20"/>
          <w:szCs w:val="20"/>
          <w:lang w:val="en"/>
        </w:rPr>
        <w:t>a</w:t>
      </w:r>
      <w:r w:rsidR="008B3DEE" w:rsidRPr="00FE1D22">
        <w:rPr>
          <w:rFonts w:ascii="Arial" w:hAnsi="Arial"/>
          <w:sz w:val="20"/>
          <w:szCs w:val="20"/>
          <w:lang w:val="en"/>
        </w:rPr>
        <w:t>erody</w:t>
      </w:r>
      <w:r w:rsidR="004F272B" w:rsidRPr="00FE1D22">
        <w:rPr>
          <w:rFonts w:ascii="Arial" w:hAnsi="Arial"/>
          <w:sz w:val="20"/>
          <w:szCs w:val="20"/>
          <w:lang w:val="en"/>
        </w:rPr>
        <w:t xml:space="preserve">namic </w:t>
      </w:r>
      <w:proofErr w:type="spellStart"/>
      <w:r w:rsidR="004F272B" w:rsidRPr="00FE1D22">
        <w:rPr>
          <w:rFonts w:ascii="Arial" w:hAnsi="Arial"/>
          <w:sz w:val="20"/>
          <w:szCs w:val="20"/>
          <w:lang w:val="en"/>
        </w:rPr>
        <w:t>bodykit</w:t>
      </w:r>
      <w:proofErr w:type="spellEnd"/>
      <w:r w:rsidR="00156E48" w:rsidRPr="00FE1D22">
        <w:rPr>
          <w:rFonts w:ascii="Arial" w:hAnsi="Arial"/>
          <w:sz w:val="20"/>
          <w:szCs w:val="20"/>
          <w:lang w:val="en"/>
        </w:rPr>
        <w:tab/>
      </w:r>
      <w:r w:rsidR="00156E48" w:rsidRPr="00FE1D22">
        <w:rPr>
          <w:rFonts w:ascii="Arial" w:hAnsi="Arial"/>
          <w:sz w:val="20"/>
          <w:szCs w:val="20"/>
          <w:lang w:val="en"/>
        </w:rPr>
        <w:tab/>
      </w:r>
      <w:r w:rsidR="00156E48" w:rsidRPr="00FE1D22">
        <w:rPr>
          <w:rFonts w:ascii="Arial" w:hAnsi="Arial"/>
          <w:sz w:val="20"/>
          <w:szCs w:val="20"/>
          <w:lang w:val="en"/>
        </w:rPr>
        <w:tab/>
      </w:r>
      <w:r w:rsidRPr="00FE1D22">
        <w:rPr>
          <w:rFonts w:ascii="Arial" w:hAnsi="Arial"/>
          <w:sz w:val="20"/>
          <w:szCs w:val="20"/>
          <w:lang w:val="en"/>
        </w:rPr>
        <w:tab/>
      </w:r>
      <w:r w:rsidRPr="00FE1D22">
        <w:rPr>
          <w:rFonts w:ascii="Arial" w:hAnsi="Arial"/>
          <w:sz w:val="20"/>
          <w:szCs w:val="20"/>
          <w:lang w:val="en"/>
        </w:rPr>
        <w:tab/>
        <w:t>EUR 57</w:t>
      </w:r>
      <w:r w:rsidR="004F272B" w:rsidRPr="00FE1D22">
        <w:rPr>
          <w:rFonts w:ascii="Arial" w:hAnsi="Arial"/>
          <w:sz w:val="20"/>
          <w:szCs w:val="20"/>
          <w:lang w:val="en"/>
        </w:rPr>
        <w:t>,</w:t>
      </w:r>
      <w:r w:rsidRPr="00FE1D22">
        <w:rPr>
          <w:rFonts w:ascii="Arial" w:hAnsi="Arial"/>
          <w:sz w:val="20"/>
          <w:szCs w:val="20"/>
          <w:lang w:val="en"/>
        </w:rPr>
        <w:t>900</w:t>
      </w:r>
      <w:r w:rsidR="004F272B" w:rsidRPr="00FE1D22">
        <w:rPr>
          <w:rFonts w:ascii="Arial" w:hAnsi="Arial"/>
          <w:sz w:val="20"/>
          <w:szCs w:val="20"/>
          <w:lang w:val="en"/>
        </w:rPr>
        <w:t>.</w:t>
      </w:r>
      <w:r w:rsidRPr="00FE1D22">
        <w:rPr>
          <w:rFonts w:ascii="Arial" w:hAnsi="Arial"/>
          <w:sz w:val="20"/>
          <w:szCs w:val="20"/>
          <w:lang w:val="en"/>
        </w:rPr>
        <w:t>00</w:t>
      </w:r>
    </w:p>
    <w:p w:rsidR="00085D2F" w:rsidRPr="00FE1D22" w:rsidRDefault="00085D2F" w:rsidP="00BB50DD">
      <w:pPr>
        <w:spacing w:line="360" w:lineRule="auto"/>
        <w:rPr>
          <w:rFonts w:ascii="Arial" w:hAnsi="Arial"/>
          <w:sz w:val="20"/>
          <w:szCs w:val="20"/>
          <w:lang w:val="en"/>
        </w:rPr>
      </w:pPr>
      <w:r w:rsidRPr="00FE1D22">
        <w:rPr>
          <w:rFonts w:ascii="Arial" w:hAnsi="Arial"/>
          <w:sz w:val="20"/>
          <w:szCs w:val="20"/>
          <w:lang w:val="en"/>
        </w:rPr>
        <w:t xml:space="preserve">TECHART </w:t>
      </w:r>
      <w:r w:rsidR="008B3DEE" w:rsidRPr="00FE1D22">
        <w:rPr>
          <w:rFonts w:ascii="Arial" w:hAnsi="Arial"/>
          <w:sz w:val="20"/>
          <w:szCs w:val="20"/>
          <w:lang w:val="en"/>
        </w:rPr>
        <w:t>chassis option</w:t>
      </w:r>
      <w:r w:rsidR="004F272B" w:rsidRPr="00FE1D22">
        <w:rPr>
          <w:rFonts w:ascii="Arial" w:hAnsi="Arial"/>
          <w:sz w:val="20"/>
          <w:szCs w:val="20"/>
          <w:lang w:val="en"/>
        </w:rPr>
        <w:t>s</w:t>
      </w:r>
      <w:r w:rsidR="008B3DEE" w:rsidRPr="00FE1D22">
        <w:rPr>
          <w:rFonts w:ascii="Arial" w:hAnsi="Arial"/>
          <w:sz w:val="20"/>
          <w:szCs w:val="20"/>
          <w:lang w:val="en"/>
        </w:rPr>
        <w:t xml:space="preserve"> including the</w:t>
      </w:r>
      <w:r w:rsidR="00156E48" w:rsidRPr="00FE1D22">
        <w:rPr>
          <w:rFonts w:ascii="Arial" w:hAnsi="Arial"/>
          <w:sz w:val="20"/>
          <w:szCs w:val="20"/>
          <w:lang w:val="en"/>
        </w:rPr>
        <w:t xml:space="preserve"> TECHART </w:t>
      </w:r>
      <w:proofErr w:type="spellStart"/>
      <w:r w:rsidR="00156E48" w:rsidRPr="00FE1D22">
        <w:rPr>
          <w:rFonts w:ascii="Arial" w:hAnsi="Arial"/>
          <w:sz w:val="20"/>
          <w:szCs w:val="20"/>
          <w:lang w:val="en"/>
        </w:rPr>
        <w:t>Noselift</w:t>
      </w:r>
      <w:proofErr w:type="spellEnd"/>
      <w:r w:rsidR="008B3DEE" w:rsidRPr="00FE1D22">
        <w:rPr>
          <w:rFonts w:ascii="Arial" w:hAnsi="Arial"/>
          <w:sz w:val="20"/>
          <w:szCs w:val="20"/>
          <w:lang w:val="en"/>
        </w:rPr>
        <w:t xml:space="preserve"> system</w:t>
      </w:r>
      <w:r w:rsidRPr="00FE1D22">
        <w:rPr>
          <w:rFonts w:ascii="Arial" w:hAnsi="Arial"/>
          <w:sz w:val="20"/>
          <w:szCs w:val="20"/>
          <w:lang w:val="en"/>
        </w:rPr>
        <w:tab/>
      </w:r>
      <w:r w:rsidRPr="00FE1D22">
        <w:rPr>
          <w:rFonts w:ascii="Arial" w:hAnsi="Arial"/>
          <w:sz w:val="20"/>
          <w:szCs w:val="20"/>
          <w:lang w:val="en"/>
        </w:rPr>
        <w:tab/>
        <w:t>EUR 5</w:t>
      </w:r>
      <w:r w:rsidR="004F272B" w:rsidRPr="00FE1D22">
        <w:rPr>
          <w:rFonts w:ascii="Arial" w:hAnsi="Arial"/>
          <w:sz w:val="20"/>
          <w:szCs w:val="20"/>
          <w:lang w:val="en"/>
        </w:rPr>
        <w:t>,</w:t>
      </w:r>
      <w:r w:rsidR="00156E48" w:rsidRPr="00FE1D22">
        <w:rPr>
          <w:rFonts w:ascii="Arial" w:hAnsi="Arial"/>
          <w:sz w:val="20"/>
          <w:szCs w:val="20"/>
          <w:lang w:val="en"/>
        </w:rPr>
        <w:t>235</w:t>
      </w:r>
      <w:r w:rsidR="004F272B" w:rsidRPr="00FE1D22">
        <w:rPr>
          <w:rFonts w:ascii="Arial" w:hAnsi="Arial"/>
          <w:sz w:val="20"/>
          <w:szCs w:val="20"/>
          <w:lang w:val="en"/>
        </w:rPr>
        <w:t>.</w:t>
      </w:r>
      <w:r w:rsidR="00156E48" w:rsidRPr="00FE1D22">
        <w:rPr>
          <w:rFonts w:ascii="Arial" w:hAnsi="Arial"/>
          <w:sz w:val="20"/>
          <w:szCs w:val="20"/>
          <w:lang w:val="en"/>
        </w:rPr>
        <w:t>00</w:t>
      </w:r>
    </w:p>
    <w:p w:rsidR="00156E48" w:rsidRPr="00FE1D22" w:rsidRDefault="00156E48" w:rsidP="00BB50DD">
      <w:pPr>
        <w:spacing w:line="360" w:lineRule="auto"/>
        <w:rPr>
          <w:rFonts w:ascii="Arial" w:hAnsi="Arial"/>
          <w:sz w:val="20"/>
          <w:szCs w:val="20"/>
          <w:lang w:val="en"/>
        </w:rPr>
      </w:pPr>
      <w:r w:rsidRPr="00FE1D22">
        <w:rPr>
          <w:rFonts w:ascii="Arial" w:hAnsi="Arial"/>
          <w:sz w:val="20"/>
          <w:szCs w:val="20"/>
          <w:lang w:val="en"/>
        </w:rPr>
        <w:t xml:space="preserve">TECHART </w:t>
      </w:r>
      <w:r w:rsidR="004F272B" w:rsidRPr="00FE1D22">
        <w:rPr>
          <w:rFonts w:ascii="Arial" w:hAnsi="Arial"/>
          <w:sz w:val="20"/>
          <w:szCs w:val="20"/>
          <w:lang w:val="en"/>
        </w:rPr>
        <w:t>Formula IV Race</w:t>
      </w:r>
      <w:r w:rsidR="004F272B" w:rsidRPr="00FE1D22">
        <w:rPr>
          <w:rFonts w:ascii="Arial" w:hAnsi="Arial"/>
          <w:sz w:val="20"/>
          <w:szCs w:val="20"/>
          <w:lang w:val="en"/>
        </w:rPr>
        <w:t xml:space="preserve"> </w:t>
      </w:r>
      <w:r w:rsidR="00BE2FEB" w:rsidRPr="00FE1D22">
        <w:rPr>
          <w:rFonts w:ascii="Arial" w:hAnsi="Arial"/>
          <w:sz w:val="20"/>
          <w:szCs w:val="20"/>
          <w:lang w:val="en"/>
        </w:rPr>
        <w:t>forged wheels</w:t>
      </w:r>
      <w:r w:rsidRPr="00FE1D22">
        <w:rPr>
          <w:rFonts w:ascii="Arial" w:hAnsi="Arial"/>
          <w:sz w:val="20"/>
          <w:szCs w:val="20"/>
          <w:lang w:val="en"/>
        </w:rPr>
        <w:tab/>
      </w:r>
      <w:r w:rsidRPr="00FE1D22">
        <w:rPr>
          <w:rFonts w:ascii="Arial" w:hAnsi="Arial"/>
          <w:sz w:val="20"/>
          <w:szCs w:val="20"/>
          <w:lang w:val="en"/>
        </w:rPr>
        <w:tab/>
      </w:r>
      <w:r w:rsidRPr="00FE1D22">
        <w:rPr>
          <w:rFonts w:ascii="Arial" w:hAnsi="Arial"/>
          <w:sz w:val="20"/>
          <w:szCs w:val="20"/>
          <w:lang w:val="en"/>
        </w:rPr>
        <w:tab/>
      </w:r>
      <w:r w:rsidRPr="00FE1D22">
        <w:rPr>
          <w:rFonts w:ascii="Arial" w:hAnsi="Arial"/>
          <w:sz w:val="20"/>
          <w:szCs w:val="20"/>
          <w:lang w:val="en"/>
        </w:rPr>
        <w:tab/>
      </w:r>
      <w:r w:rsidRPr="00FE1D22">
        <w:rPr>
          <w:rFonts w:ascii="Arial" w:hAnsi="Arial"/>
          <w:sz w:val="20"/>
          <w:szCs w:val="20"/>
          <w:lang w:val="en"/>
        </w:rPr>
        <w:tab/>
        <w:t>EUR 7</w:t>
      </w:r>
      <w:r w:rsidR="004F272B" w:rsidRPr="00FE1D22">
        <w:rPr>
          <w:rFonts w:ascii="Arial" w:hAnsi="Arial"/>
          <w:sz w:val="20"/>
          <w:szCs w:val="20"/>
          <w:lang w:val="en"/>
        </w:rPr>
        <w:t>,</w:t>
      </w:r>
      <w:r w:rsidRPr="00FE1D22">
        <w:rPr>
          <w:rFonts w:ascii="Arial" w:hAnsi="Arial"/>
          <w:sz w:val="20"/>
          <w:szCs w:val="20"/>
          <w:lang w:val="en"/>
        </w:rPr>
        <w:t>985</w:t>
      </w:r>
      <w:r w:rsidR="004F272B" w:rsidRPr="00FE1D22">
        <w:rPr>
          <w:rFonts w:ascii="Arial" w:hAnsi="Arial"/>
          <w:sz w:val="20"/>
          <w:szCs w:val="20"/>
          <w:lang w:val="en"/>
        </w:rPr>
        <w:t>.</w:t>
      </w:r>
      <w:r w:rsidRPr="00FE1D22">
        <w:rPr>
          <w:rFonts w:ascii="Arial" w:hAnsi="Arial"/>
          <w:sz w:val="20"/>
          <w:szCs w:val="20"/>
          <w:lang w:val="en"/>
        </w:rPr>
        <w:t>00</w:t>
      </w:r>
    </w:p>
    <w:p w:rsidR="00085D2F" w:rsidRPr="00FE1D22" w:rsidRDefault="00085D2F" w:rsidP="00BB50DD">
      <w:pPr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 xml:space="preserve">TECHART </w:t>
      </w:r>
      <w:r w:rsidR="004F272B" w:rsidRPr="00FE1D22">
        <w:rPr>
          <w:rFonts w:ascii="Arial" w:hAnsi="Arial"/>
          <w:sz w:val="20"/>
          <w:szCs w:val="20"/>
          <w:lang w:val="fr-FR"/>
        </w:rPr>
        <w:t xml:space="preserve">Performance </w:t>
      </w:r>
      <w:proofErr w:type="spellStart"/>
      <w:r w:rsidR="004F272B" w:rsidRPr="00FE1D22">
        <w:rPr>
          <w:rFonts w:ascii="Arial" w:hAnsi="Arial"/>
          <w:sz w:val="20"/>
          <w:szCs w:val="20"/>
          <w:lang w:val="fr-FR"/>
        </w:rPr>
        <w:t>P</w:t>
      </w:r>
      <w:r w:rsidR="008135D5" w:rsidRPr="00FE1D22">
        <w:rPr>
          <w:rFonts w:ascii="Arial" w:hAnsi="Arial"/>
          <w:sz w:val="20"/>
          <w:szCs w:val="20"/>
          <w:lang w:val="fr-FR"/>
        </w:rPr>
        <w:t>ower</w:t>
      </w:r>
      <w:r w:rsidR="004F272B" w:rsidRPr="00FE1D22">
        <w:rPr>
          <w:rFonts w:ascii="Arial" w:hAnsi="Arial"/>
          <w:sz w:val="20"/>
          <w:szCs w:val="20"/>
          <w:lang w:val="fr-FR"/>
        </w:rPr>
        <w:t>kit</w:t>
      </w:r>
      <w:proofErr w:type="spellEnd"/>
      <w:r w:rsidR="00156E48" w:rsidRPr="00FE1D22">
        <w:rPr>
          <w:rFonts w:ascii="Arial" w:hAnsi="Arial"/>
          <w:sz w:val="20"/>
          <w:szCs w:val="20"/>
          <w:lang w:val="fr-FR"/>
        </w:rPr>
        <w:t xml:space="preserve"> TA</w:t>
      </w:r>
      <w:r w:rsidR="004F272B" w:rsidRPr="00FE1D22">
        <w:rPr>
          <w:rFonts w:ascii="Arial" w:hAnsi="Arial"/>
          <w:sz w:val="20"/>
          <w:szCs w:val="20"/>
          <w:lang w:val="fr-FR"/>
        </w:rPr>
        <w:t xml:space="preserve"> </w:t>
      </w:r>
      <w:r w:rsidR="00156E48" w:rsidRPr="00FE1D22">
        <w:rPr>
          <w:rFonts w:ascii="Arial" w:hAnsi="Arial"/>
          <w:sz w:val="20"/>
          <w:szCs w:val="20"/>
          <w:lang w:val="fr-FR"/>
        </w:rPr>
        <w:t>091/T3.1</w:t>
      </w:r>
      <w:r w:rsidR="00156E48" w:rsidRPr="00FE1D22">
        <w:rPr>
          <w:rFonts w:ascii="Arial" w:hAnsi="Arial"/>
          <w:sz w:val="20"/>
          <w:szCs w:val="20"/>
          <w:lang w:val="fr-FR"/>
        </w:rPr>
        <w:tab/>
      </w:r>
      <w:r w:rsidR="00156E48" w:rsidRPr="00FE1D22">
        <w:rPr>
          <w:rFonts w:ascii="Arial" w:hAnsi="Arial"/>
          <w:sz w:val="20"/>
          <w:szCs w:val="20"/>
          <w:lang w:val="fr-FR"/>
        </w:rPr>
        <w:tab/>
      </w:r>
      <w:r w:rsidR="00156E48" w:rsidRPr="00FE1D22">
        <w:rPr>
          <w:rFonts w:ascii="Arial" w:hAnsi="Arial"/>
          <w:sz w:val="20"/>
          <w:szCs w:val="20"/>
          <w:lang w:val="fr-FR"/>
        </w:rPr>
        <w:tab/>
      </w:r>
      <w:r w:rsidR="004F272B" w:rsidRPr="00FE1D22">
        <w:rPr>
          <w:rFonts w:ascii="Arial" w:hAnsi="Arial"/>
          <w:sz w:val="20"/>
          <w:szCs w:val="20"/>
          <w:lang w:val="fr-FR"/>
        </w:rPr>
        <w:tab/>
      </w:r>
      <w:r w:rsidR="00156E48" w:rsidRPr="00FE1D22">
        <w:rPr>
          <w:rFonts w:ascii="Arial" w:hAnsi="Arial"/>
          <w:sz w:val="20"/>
          <w:szCs w:val="20"/>
          <w:lang w:val="fr-FR"/>
        </w:rPr>
        <w:tab/>
      </w:r>
      <w:r w:rsidRPr="00FE1D22">
        <w:rPr>
          <w:rFonts w:ascii="Arial" w:hAnsi="Arial"/>
          <w:sz w:val="20"/>
          <w:szCs w:val="20"/>
          <w:lang w:val="fr-FR"/>
        </w:rPr>
        <w:t xml:space="preserve">EUR </w:t>
      </w:r>
      <w:r w:rsidR="00156E48" w:rsidRPr="00FE1D22">
        <w:rPr>
          <w:rFonts w:ascii="Arial" w:hAnsi="Arial"/>
          <w:sz w:val="20"/>
          <w:szCs w:val="20"/>
          <w:lang w:val="fr-FR"/>
        </w:rPr>
        <w:t>32</w:t>
      </w:r>
      <w:r w:rsidR="004F272B" w:rsidRPr="00FE1D22">
        <w:rPr>
          <w:rFonts w:ascii="Arial" w:hAnsi="Arial"/>
          <w:sz w:val="20"/>
          <w:szCs w:val="20"/>
          <w:lang w:val="fr-FR"/>
        </w:rPr>
        <w:t>,</w:t>
      </w:r>
      <w:r w:rsidR="00156E48" w:rsidRPr="00FE1D22">
        <w:rPr>
          <w:rFonts w:ascii="Arial" w:hAnsi="Arial"/>
          <w:sz w:val="20"/>
          <w:szCs w:val="20"/>
          <w:lang w:val="fr-FR"/>
        </w:rPr>
        <w:t>900</w:t>
      </w:r>
      <w:r w:rsidR="004F272B" w:rsidRPr="00FE1D22">
        <w:rPr>
          <w:rFonts w:ascii="Arial" w:hAnsi="Arial"/>
          <w:sz w:val="20"/>
          <w:szCs w:val="20"/>
          <w:lang w:val="fr-FR"/>
        </w:rPr>
        <w:t>.</w:t>
      </w:r>
      <w:r w:rsidR="00156E48" w:rsidRPr="00FE1D22">
        <w:rPr>
          <w:rFonts w:ascii="Arial" w:hAnsi="Arial"/>
          <w:sz w:val="20"/>
          <w:szCs w:val="20"/>
          <w:lang w:val="fr-FR"/>
        </w:rPr>
        <w:t>00</w:t>
      </w:r>
    </w:p>
    <w:p w:rsidR="006F762F" w:rsidRPr="00FE1D22" w:rsidRDefault="00085D2F" w:rsidP="00BB50DD">
      <w:pPr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 xml:space="preserve">TECHART </w:t>
      </w:r>
      <w:proofErr w:type="spellStart"/>
      <w:r w:rsidR="004F272B" w:rsidRPr="00FE1D22">
        <w:rPr>
          <w:rFonts w:ascii="Arial" w:hAnsi="Arial"/>
          <w:sz w:val="20"/>
          <w:szCs w:val="20"/>
          <w:lang w:val="fr-FR"/>
        </w:rPr>
        <w:t>GTstreet</w:t>
      </w:r>
      <w:proofErr w:type="spellEnd"/>
      <w:r w:rsidR="004F272B" w:rsidRPr="00FE1D22">
        <w:rPr>
          <w:rFonts w:ascii="Arial" w:hAnsi="Arial"/>
          <w:sz w:val="20"/>
          <w:szCs w:val="20"/>
          <w:lang w:val="fr-FR"/>
        </w:rPr>
        <w:t xml:space="preserve"> RS</w:t>
      </w:r>
      <w:r w:rsidR="004F272B"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156E48" w:rsidRPr="00FE1D22">
        <w:rPr>
          <w:rFonts w:ascii="Arial" w:hAnsi="Arial"/>
          <w:sz w:val="20"/>
          <w:szCs w:val="20"/>
          <w:lang w:val="fr-FR"/>
        </w:rPr>
        <w:t>Clubsport</w:t>
      </w:r>
      <w:proofErr w:type="spellEnd"/>
      <w:r w:rsidR="00156E48"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156E48" w:rsidRPr="00FE1D22">
        <w:rPr>
          <w:rFonts w:ascii="Arial" w:hAnsi="Arial"/>
          <w:sz w:val="20"/>
          <w:szCs w:val="20"/>
          <w:lang w:val="fr-FR"/>
        </w:rPr>
        <w:t>Interi</w:t>
      </w:r>
      <w:r w:rsidR="004F272B" w:rsidRPr="00FE1D22">
        <w:rPr>
          <w:rFonts w:ascii="Arial" w:hAnsi="Arial"/>
          <w:sz w:val="20"/>
          <w:szCs w:val="20"/>
          <w:lang w:val="fr-FR"/>
        </w:rPr>
        <w:t>o</w:t>
      </w:r>
      <w:r w:rsidR="00156E48" w:rsidRPr="00FE1D22">
        <w:rPr>
          <w:rFonts w:ascii="Arial" w:hAnsi="Arial"/>
          <w:sz w:val="20"/>
          <w:szCs w:val="20"/>
          <w:lang w:val="fr-FR"/>
        </w:rPr>
        <w:t>r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ab/>
      </w:r>
      <w:r w:rsidRPr="00FE1D22">
        <w:rPr>
          <w:rFonts w:ascii="Arial" w:hAnsi="Arial"/>
          <w:sz w:val="20"/>
          <w:szCs w:val="20"/>
          <w:lang w:val="fr-FR"/>
        </w:rPr>
        <w:tab/>
      </w:r>
      <w:r w:rsidRPr="00FE1D22">
        <w:rPr>
          <w:rFonts w:ascii="Arial" w:hAnsi="Arial"/>
          <w:sz w:val="20"/>
          <w:szCs w:val="20"/>
          <w:lang w:val="fr-FR"/>
        </w:rPr>
        <w:tab/>
      </w:r>
      <w:r w:rsidRPr="00FE1D22">
        <w:rPr>
          <w:rFonts w:ascii="Arial" w:hAnsi="Arial"/>
          <w:sz w:val="20"/>
          <w:szCs w:val="20"/>
          <w:lang w:val="fr-FR"/>
        </w:rPr>
        <w:tab/>
      </w:r>
      <w:r w:rsidRPr="00FE1D22">
        <w:rPr>
          <w:rFonts w:ascii="Arial" w:hAnsi="Arial"/>
          <w:sz w:val="20"/>
          <w:szCs w:val="20"/>
          <w:lang w:val="fr-FR"/>
        </w:rPr>
        <w:tab/>
        <w:t xml:space="preserve">EUR </w:t>
      </w:r>
      <w:r w:rsidR="00156E48" w:rsidRPr="00FE1D22">
        <w:rPr>
          <w:rFonts w:ascii="Arial" w:hAnsi="Arial"/>
          <w:sz w:val="20"/>
          <w:szCs w:val="20"/>
          <w:lang w:val="fr-FR"/>
        </w:rPr>
        <w:t>39</w:t>
      </w:r>
      <w:r w:rsidR="004F272B" w:rsidRPr="00FE1D22">
        <w:rPr>
          <w:rFonts w:ascii="Arial" w:hAnsi="Arial"/>
          <w:sz w:val="20"/>
          <w:szCs w:val="20"/>
          <w:lang w:val="fr-FR"/>
        </w:rPr>
        <w:t>,</w:t>
      </w:r>
      <w:r w:rsidR="00156E48" w:rsidRPr="00FE1D22">
        <w:rPr>
          <w:rFonts w:ascii="Arial" w:hAnsi="Arial"/>
          <w:sz w:val="20"/>
          <w:szCs w:val="20"/>
          <w:lang w:val="fr-FR"/>
        </w:rPr>
        <w:t>500</w:t>
      </w:r>
      <w:r w:rsidR="004F272B" w:rsidRPr="00FE1D22">
        <w:rPr>
          <w:rFonts w:ascii="Arial" w:hAnsi="Arial"/>
          <w:sz w:val="20"/>
          <w:szCs w:val="20"/>
          <w:lang w:val="fr-FR"/>
        </w:rPr>
        <w:t>.</w:t>
      </w:r>
      <w:r w:rsidR="00156E48" w:rsidRPr="00FE1D22">
        <w:rPr>
          <w:rFonts w:ascii="Arial" w:hAnsi="Arial"/>
          <w:sz w:val="20"/>
          <w:szCs w:val="20"/>
          <w:lang w:val="fr-FR"/>
        </w:rPr>
        <w:t>00</w:t>
      </w:r>
    </w:p>
    <w:p w:rsidR="006F762F" w:rsidRPr="00FE1D22" w:rsidRDefault="006F762F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</w:p>
    <w:p w:rsidR="00DD0365" w:rsidRPr="00FE1D22" w:rsidRDefault="00DD0365" w:rsidP="007431C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  <w:shd w:val="clear" w:color="auto" w:fill="FFFFFF"/>
          <w:lang w:val="en"/>
        </w:rPr>
      </w:pP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 xml:space="preserve">- </w:t>
      </w:r>
      <w:r w:rsidR="004F272B" w:rsidRPr="00FE1D22">
        <w:rPr>
          <w:rFonts w:ascii="Arial" w:hAnsi="Arial"/>
          <w:sz w:val="20"/>
          <w:szCs w:val="20"/>
          <w:shd w:val="clear" w:color="auto" w:fill="FFFFFF"/>
          <w:lang w:val="en"/>
        </w:rPr>
        <w:t>p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rices plus VAT, installation and painting -</w:t>
      </w:r>
    </w:p>
    <w:p w:rsidR="00156E48" w:rsidRPr="00FE1D22" w:rsidRDefault="00156E48" w:rsidP="00BB50D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br w:type="page"/>
      </w:r>
    </w:p>
    <w:p w:rsidR="00BD72C7" w:rsidRPr="00FE1D22" w:rsidRDefault="00BD72C7" w:rsidP="00BB50DD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fr-FR"/>
        </w:rPr>
      </w:pPr>
    </w:p>
    <w:p w:rsidR="004F272B" w:rsidRPr="00FE1D22" w:rsidRDefault="004F272B" w:rsidP="00BB50DD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fr-FR"/>
        </w:rPr>
      </w:pPr>
    </w:p>
    <w:p w:rsidR="004F272B" w:rsidRPr="00FE1D22" w:rsidRDefault="004F272B" w:rsidP="00BB50DD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fr-FR"/>
        </w:rPr>
      </w:pPr>
    </w:p>
    <w:p w:rsidR="00037CD9" w:rsidRPr="00FE1D22" w:rsidRDefault="00037CD9" w:rsidP="00BB50DD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FE1D22">
        <w:rPr>
          <w:rFonts w:ascii="Arial" w:hAnsi="Arial"/>
          <w:b/>
          <w:sz w:val="20"/>
          <w:szCs w:val="20"/>
        </w:rPr>
        <w:t xml:space="preserve">TECHART </w:t>
      </w:r>
      <w:proofErr w:type="spellStart"/>
      <w:r w:rsidRPr="00FE1D22">
        <w:rPr>
          <w:rFonts w:ascii="Arial" w:hAnsi="Arial"/>
          <w:b/>
          <w:sz w:val="20"/>
          <w:szCs w:val="20"/>
        </w:rPr>
        <w:t>Automobildesign</w:t>
      </w:r>
      <w:proofErr w:type="spellEnd"/>
      <w:r w:rsidRPr="00FE1D22">
        <w:rPr>
          <w:rFonts w:ascii="Arial" w:hAnsi="Arial"/>
          <w:b/>
          <w:sz w:val="20"/>
          <w:szCs w:val="20"/>
        </w:rPr>
        <w:t>. The Brand. The Company.</w:t>
      </w:r>
    </w:p>
    <w:p w:rsidR="00037CD9" w:rsidRPr="00FE1D22" w:rsidRDefault="00037CD9" w:rsidP="002C7B2D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:rsidR="004F272B" w:rsidRPr="00FE1D22" w:rsidRDefault="004F272B" w:rsidP="002C7B2D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 xml:space="preserve">TECHART </w:t>
      </w:r>
      <w:proofErr w:type="spellStart"/>
      <w:r w:rsidRPr="00FE1D22">
        <w:rPr>
          <w:rFonts w:ascii="Arial" w:hAnsi="Arial"/>
          <w:sz w:val="20"/>
          <w:szCs w:val="20"/>
        </w:rPr>
        <w:t>Automobildesign</w:t>
      </w:r>
      <w:proofErr w:type="spellEnd"/>
      <w:r w:rsidRPr="00FE1D22">
        <w:rPr>
          <w:rFonts w:ascii="Arial" w:hAnsi="Arial"/>
          <w:sz w:val="20"/>
          <w:szCs w:val="20"/>
        </w:rPr>
        <w:t xml:space="preserve"> GmbH, with its headquarters in </w:t>
      </w:r>
      <w:proofErr w:type="spellStart"/>
      <w:r w:rsidRPr="00FE1D22">
        <w:rPr>
          <w:rFonts w:ascii="Arial" w:hAnsi="Arial"/>
          <w:sz w:val="20"/>
          <w:szCs w:val="20"/>
        </w:rPr>
        <w:t>Leonberg</w:t>
      </w:r>
      <w:proofErr w:type="spellEnd"/>
      <w:r w:rsidRPr="00FE1D22">
        <w:rPr>
          <w:rFonts w:ascii="Arial" w:hAnsi="Arial"/>
          <w:sz w:val="20"/>
          <w:szCs w:val="20"/>
        </w:rPr>
        <w:t xml:space="preserve"> near Stuttgart, sets global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standards in terms of premium refinement for Porsche cars. Founded in 1987, TECHART has been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 xml:space="preserve">living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this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passion for over 30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years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.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With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consistent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implementation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of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own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ideas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and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developments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>,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 xml:space="preserve">high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quality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standards and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continuous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brand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development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, the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company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became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an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internationally</w:t>
      </w:r>
      <w:proofErr w:type="spellEnd"/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renowned trademark with sales partners all over the world.</w:t>
      </w:r>
    </w:p>
    <w:p w:rsidR="00FE1D22" w:rsidRPr="00FE1D22" w:rsidRDefault="00FE1D22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proofErr w:type="spellStart"/>
      <w:r w:rsidRPr="00FE1D22">
        <w:rPr>
          <w:rFonts w:ascii="Arial" w:hAnsi="Arial"/>
          <w:sz w:val="20"/>
          <w:szCs w:val="20"/>
          <w:lang w:val="fr-FR"/>
        </w:rPr>
        <w:t>TECHART’s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product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range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offers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refinement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options for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any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Porsche model and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every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section of the</w:t>
      </w:r>
    </w:p>
    <w:p w:rsidR="00037CD9" w:rsidRPr="00FE1D22" w:rsidRDefault="002C2CCA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proofErr w:type="spellStart"/>
      <w:r w:rsidRPr="00FE1D22">
        <w:rPr>
          <w:rFonts w:ascii="Arial" w:hAnsi="Arial"/>
          <w:sz w:val="20"/>
          <w:szCs w:val="20"/>
          <w:lang w:val="fr-FR"/>
        </w:rPr>
        <w:t>vehicle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:</w:t>
      </w:r>
      <w:r w:rsidR="00037CD9"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037CD9" w:rsidRPr="00FE1D22">
        <w:rPr>
          <w:rFonts w:ascii="Arial" w:hAnsi="Arial"/>
          <w:sz w:val="20"/>
          <w:szCs w:val="20"/>
          <w:lang w:val="fr-FR"/>
        </w:rPr>
        <w:t>aerodynamic</w:t>
      </w:r>
      <w:proofErr w:type="spellEnd"/>
      <w:r w:rsidR="00037CD9"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037CD9" w:rsidRPr="00FE1D22">
        <w:rPr>
          <w:rFonts w:ascii="Arial" w:hAnsi="Arial"/>
          <w:sz w:val="20"/>
          <w:szCs w:val="20"/>
          <w:lang w:val="fr-FR"/>
        </w:rPr>
        <w:t>improvement</w:t>
      </w:r>
      <w:proofErr w:type="spellEnd"/>
      <w:r w:rsidR="00037CD9" w:rsidRPr="00FE1D22">
        <w:rPr>
          <w:rFonts w:ascii="Arial" w:hAnsi="Arial"/>
          <w:sz w:val="20"/>
          <w:szCs w:val="20"/>
          <w:lang w:val="fr-FR"/>
        </w:rPr>
        <w:t xml:space="preserve"> and </w:t>
      </w:r>
      <w:proofErr w:type="spellStart"/>
      <w:r w:rsidR="00037CD9" w:rsidRPr="00FE1D22">
        <w:rPr>
          <w:rFonts w:ascii="Arial" w:hAnsi="Arial"/>
          <w:sz w:val="20"/>
          <w:szCs w:val="20"/>
          <w:lang w:val="fr-FR"/>
        </w:rPr>
        <w:t>exterior</w:t>
      </w:r>
      <w:proofErr w:type="spellEnd"/>
      <w:r w:rsidR="00037CD9"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037CD9" w:rsidRPr="00FE1D22">
        <w:rPr>
          <w:rFonts w:ascii="Arial" w:hAnsi="Arial"/>
          <w:sz w:val="20"/>
          <w:szCs w:val="20"/>
          <w:lang w:val="fr-FR"/>
        </w:rPr>
        <w:t>styling</w:t>
      </w:r>
      <w:proofErr w:type="spellEnd"/>
      <w:r w:rsidR="00037CD9" w:rsidRPr="00FE1D22">
        <w:rPr>
          <w:rFonts w:ascii="Arial" w:hAnsi="Arial"/>
          <w:sz w:val="20"/>
          <w:szCs w:val="20"/>
          <w:lang w:val="fr-FR"/>
        </w:rPr>
        <w:t xml:space="preserve">, </w:t>
      </w:r>
      <w:proofErr w:type="spellStart"/>
      <w:r w:rsidR="00037CD9" w:rsidRPr="00FE1D22">
        <w:rPr>
          <w:rFonts w:ascii="Arial" w:hAnsi="Arial"/>
          <w:sz w:val="20"/>
          <w:szCs w:val="20"/>
          <w:lang w:val="fr-FR"/>
        </w:rPr>
        <w:t>technical</w:t>
      </w:r>
      <w:proofErr w:type="spellEnd"/>
      <w:r w:rsidR="00037CD9"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037CD9" w:rsidRPr="00FE1D22">
        <w:rPr>
          <w:rFonts w:ascii="Arial" w:hAnsi="Arial"/>
          <w:sz w:val="20"/>
          <w:szCs w:val="20"/>
          <w:lang w:val="fr-FR"/>
        </w:rPr>
        <w:t>optimizations</w:t>
      </w:r>
      <w:proofErr w:type="spellEnd"/>
      <w:r w:rsidR="00037CD9"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037CD9" w:rsidRPr="00FE1D22">
        <w:rPr>
          <w:rFonts w:ascii="Arial" w:hAnsi="Arial"/>
          <w:sz w:val="20"/>
          <w:szCs w:val="20"/>
          <w:lang w:val="fr-FR"/>
        </w:rPr>
        <w:t>such</w:t>
      </w:r>
      <w:proofErr w:type="spellEnd"/>
      <w:r w:rsidR="00037CD9" w:rsidRPr="00FE1D22">
        <w:rPr>
          <w:rFonts w:ascii="Arial" w:hAnsi="Arial"/>
          <w:sz w:val="20"/>
          <w:szCs w:val="20"/>
          <w:lang w:val="fr-FR"/>
        </w:rPr>
        <w:t xml:space="preserve"> as engine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proofErr w:type="spellStart"/>
      <w:r w:rsidRPr="00FE1D22">
        <w:rPr>
          <w:rFonts w:ascii="Arial" w:hAnsi="Arial"/>
          <w:sz w:val="20"/>
          <w:szCs w:val="20"/>
          <w:lang w:val="fr-FR"/>
        </w:rPr>
        <w:t>powerkits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,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exhaust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systems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,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wheels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, suspensions or assistance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systems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, as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well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as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bespoke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interior</w:t>
      </w:r>
      <w:proofErr w:type="spellEnd"/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proofErr w:type="spellStart"/>
      <w:r w:rsidRPr="00FE1D22">
        <w:rPr>
          <w:rFonts w:ascii="Arial" w:hAnsi="Arial"/>
          <w:sz w:val="20"/>
          <w:szCs w:val="20"/>
          <w:lang w:val="fr-FR"/>
        </w:rPr>
        <w:t>personalization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,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manufactured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by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TECHART’s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inhouse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saddlery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and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upholstery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shop.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proofErr w:type="spellStart"/>
      <w:r w:rsidRPr="00FE1D22">
        <w:rPr>
          <w:rFonts w:ascii="Arial" w:hAnsi="Arial"/>
          <w:sz w:val="20"/>
          <w:szCs w:val="20"/>
          <w:lang w:val="fr-FR"/>
        </w:rPr>
        <w:t>Approved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as an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internationally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registered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vehicle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manufacturer and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certified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as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Authorized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Economic</w:t>
      </w:r>
      <w:proofErr w:type="spellEnd"/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Operator (AEO-F) by the European Union, TECHART is the premium brand for the refinement of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Porsche cars worldwide.</w:t>
      </w:r>
    </w:p>
    <w:p w:rsidR="00037CD9" w:rsidRPr="00FE1D22" w:rsidRDefault="00037CD9" w:rsidP="00BB50D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FE1D22" w:rsidRPr="00FE1D22" w:rsidRDefault="00FE1D22" w:rsidP="00BB50D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Pr="00FE1D22" w:rsidRDefault="00037CD9" w:rsidP="00BB50DD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FE1D22">
        <w:rPr>
          <w:rFonts w:ascii="Arial" w:hAnsi="Arial"/>
          <w:b/>
          <w:sz w:val="20"/>
          <w:szCs w:val="20"/>
        </w:rPr>
        <w:t>Contact</w:t>
      </w:r>
    </w:p>
    <w:p w:rsidR="00967501" w:rsidRPr="00FE1D22" w:rsidRDefault="00967501" w:rsidP="00BB50DD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 xml:space="preserve">TECHART </w:t>
      </w:r>
      <w:proofErr w:type="spellStart"/>
      <w:r w:rsidRPr="00FE1D22">
        <w:rPr>
          <w:rFonts w:ascii="Arial" w:hAnsi="Arial"/>
          <w:sz w:val="20"/>
          <w:szCs w:val="20"/>
        </w:rPr>
        <w:t>Automobildesign</w:t>
      </w:r>
      <w:proofErr w:type="spellEnd"/>
      <w:r w:rsidRPr="00FE1D22">
        <w:rPr>
          <w:rFonts w:ascii="Arial" w:hAnsi="Arial"/>
          <w:sz w:val="20"/>
          <w:szCs w:val="20"/>
        </w:rPr>
        <w:t xml:space="preserve"> GmbH</w:t>
      </w:r>
      <w:r w:rsidRPr="00FE1D22">
        <w:rPr>
          <w:rFonts w:ascii="Arial" w:hAnsi="Arial"/>
          <w:sz w:val="20"/>
          <w:szCs w:val="20"/>
        </w:rPr>
        <w:br/>
        <w:t>Press- &amp; Media</w:t>
      </w:r>
      <w:r w:rsidR="00FE1D22" w:rsidRPr="00FE1D22">
        <w:rPr>
          <w:rFonts w:ascii="Arial" w:hAnsi="Arial"/>
          <w:sz w:val="20"/>
          <w:szCs w:val="20"/>
        </w:rPr>
        <w:t xml:space="preserve"> S</w:t>
      </w:r>
      <w:r w:rsidRPr="00FE1D22">
        <w:rPr>
          <w:rFonts w:ascii="Arial" w:hAnsi="Arial"/>
          <w:sz w:val="20"/>
          <w:szCs w:val="20"/>
        </w:rPr>
        <w:t>ervice</w:t>
      </w:r>
    </w:p>
    <w:p w:rsidR="00967501" w:rsidRPr="00FE1D22" w:rsidRDefault="00967501" w:rsidP="00BB50DD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FE1D22">
        <w:rPr>
          <w:rFonts w:ascii="Arial" w:hAnsi="Arial"/>
          <w:sz w:val="20"/>
          <w:szCs w:val="20"/>
        </w:rPr>
        <w:t>R</w:t>
      </w:r>
      <w:r w:rsidR="00FE1D22" w:rsidRPr="00FE1D22">
        <w:rPr>
          <w:rFonts w:ascii="Arial" w:hAnsi="Arial"/>
          <w:sz w:val="20"/>
          <w:szCs w:val="20"/>
        </w:rPr>
        <w:t>oe</w:t>
      </w:r>
      <w:r w:rsidRPr="00FE1D22">
        <w:rPr>
          <w:rFonts w:ascii="Arial" w:hAnsi="Arial"/>
          <w:sz w:val="20"/>
          <w:szCs w:val="20"/>
        </w:rPr>
        <w:t>ntgenstrasse</w:t>
      </w:r>
      <w:proofErr w:type="spellEnd"/>
      <w:r w:rsidRPr="00FE1D22">
        <w:rPr>
          <w:rFonts w:ascii="Arial" w:hAnsi="Arial"/>
          <w:sz w:val="20"/>
          <w:szCs w:val="20"/>
        </w:rPr>
        <w:t xml:space="preserve"> 47</w:t>
      </w:r>
      <w:r w:rsidRPr="00FE1D22">
        <w:rPr>
          <w:rFonts w:ascii="Arial" w:hAnsi="Arial"/>
          <w:sz w:val="20"/>
          <w:szCs w:val="20"/>
        </w:rPr>
        <w:br/>
        <w:t xml:space="preserve">71229 </w:t>
      </w:r>
      <w:proofErr w:type="spellStart"/>
      <w:r w:rsidRPr="00FE1D22">
        <w:rPr>
          <w:rFonts w:ascii="Arial" w:hAnsi="Arial"/>
          <w:sz w:val="20"/>
          <w:szCs w:val="20"/>
        </w:rPr>
        <w:t>Leonberg</w:t>
      </w:r>
      <w:proofErr w:type="spellEnd"/>
      <w:r w:rsidRPr="00FE1D22">
        <w:rPr>
          <w:rFonts w:ascii="Arial" w:hAnsi="Arial"/>
          <w:sz w:val="20"/>
          <w:szCs w:val="20"/>
        </w:rPr>
        <w:br/>
      </w:r>
      <w:r w:rsidR="00601A14" w:rsidRPr="00FE1D22">
        <w:rPr>
          <w:rFonts w:ascii="Arial" w:hAnsi="Arial"/>
          <w:sz w:val="20"/>
          <w:szCs w:val="20"/>
        </w:rPr>
        <w:t>Germany</w:t>
      </w:r>
    </w:p>
    <w:p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Marc Herdtle</w:t>
      </w:r>
      <w:r w:rsidRPr="00FE1D22">
        <w:rPr>
          <w:rFonts w:ascii="Arial" w:hAnsi="Arial"/>
          <w:sz w:val="20"/>
          <w:szCs w:val="20"/>
        </w:rPr>
        <w:tab/>
      </w:r>
      <w:r w:rsidRPr="00FE1D22">
        <w:rPr>
          <w:rFonts w:ascii="Arial" w:hAnsi="Arial"/>
          <w:sz w:val="20"/>
          <w:szCs w:val="20"/>
        </w:rPr>
        <w:tab/>
      </w:r>
      <w:r w:rsidRPr="00FE1D22">
        <w:rPr>
          <w:rFonts w:ascii="Arial" w:hAnsi="Arial"/>
          <w:sz w:val="20"/>
          <w:szCs w:val="20"/>
        </w:rPr>
        <w:tab/>
      </w:r>
      <w:r w:rsidRPr="00FE1D22">
        <w:rPr>
          <w:rFonts w:ascii="Arial" w:hAnsi="Arial"/>
          <w:sz w:val="20"/>
          <w:szCs w:val="20"/>
        </w:rPr>
        <w:tab/>
      </w:r>
      <w:r w:rsidRPr="00FE1D22">
        <w:rPr>
          <w:rFonts w:ascii="Arial" w:hAnsi="Arial"/>
          <w:sz w:val="20"/>
          <w:szCs w:val="20"/>
        </w:rPr>
        <w:tab/>
      </w:r>
      <w:r w:rsidRPr="00FE1D22">
        <w:rPr>
          <w:rFonts w:ascii="Arial" w:hAnsi="Arial"/>
          <w:sz w:val="20"/>
          <w:szCs w:val="20"/>
        </w:rPr>
        <w:tab/>
        <w:t>Anja Weiss</w:t>
      </w:r>
    </w:p>
    <w:p w:rsidR="00967501" w:rsidRPr="00FE1D22" w:rsidRDefault="002C2CCA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Phone :</w:t>
      </w:r>
      <w:r w:rsidR="00967501" w:rsidRPr="00FE1D22">
        <w:rPr>
          <w:rFonts w:ascii="Arial" w:hAnsi="Arial"/>
          <w:sz w:val="20"/>
          <w:szCs w:val="20"/>
          <w:lang w:val="fr-FR"/>
        </w:rPr>
        <w:t xml:space="preserve"> +49 (0)7152 9339 27</w:t>
      </w:r>
      <w:r w:rsidR="00967501" w:rsidRPr="00FE1D22">
        <w:rPr>
          <w:rFonts w:ascii="Arial" w:hAnsi="Arial"/>
          <w:sz w:val="20"/>
          <w:szCs w:val="20"/>
          <w:lang w:val="fr-FR"/>
        </w:rPr>
        <w:tab/>
      </w:r>
      <w:r w:rsidR="00967501" w:rsidRPr="00FE1D22">
        <w:rPr>
          <w:rFonts w:ascii="Arial" w:hAnsi="Arial"/>
          <w:sz w:val="20"/>
          <w:szCs w:val="20"/>
          <w:lang w:val="fr-FR"/>
        </w:rPr>
        <w:tab/>
      </w:r>
      <w:r w:rsidR="00967501" w:rsidRPr="00FE1D22">
        <w:rPr>
          <w:rFonts w:ascii="Arial" w:hAnsi="Arial"/>
          <w:sz w:val="20"/>
          <w:szCs w:val="20"/>
          <w:lang w:val="fr-FR"/>
        </w:rPr>
        <w:tab/>
      </w:r>
      <w:r w:rsidR="00967501" w:rsidRPr="00FE1D22">
        <w:rPr>
          <w:rFonts w:ascii="Arial" w:hAnsi="Arial"/>
          <w:sz w:val="20"/>
          <w:szCs w:val="20"/>
          <w:lang w:val="fr-FR"/>
        </w:rPr>
        <w:tab/>
      </w:r>
      <w:r w:rsidRPr="00FE1D22">
        <w:rPr>
          <w:rFonts w:ascii="Arial" w:hAnsi="Arial"/>
          <w:sz w:val="20"/>
          <w:szCs w:val="20"/>
          <w:lang w:val="fr-FR"/>
        </w:rPr>
        <w:t>Phone :</w:t>
      </w:r>
      <w:r w:rsidR="00967501" w:rsidRPr="00FE1D22">
        <w:rPr>
          <w:rFonts w:ascii="Arial" w:hAnsi="Arial"/>
          <w:sz w:val="20"/>
          <w:szCs w:val="20"/>
          <w:lang w:val="fr-FR"/>
        </w:rPr>
        <w:t xml:space="preserve"> +49 (0)7152 9339 29</w:t>
      </w:r>
    </w:p>
    <w:p w:rsidR="00967501" w:rsidRPr="00FE1D22" w:rsidRDefault="002C2CCA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E-Mail :</w:t>
      </w:r>
      <w:r w:rsidR="00967501" w:rsidRPr="00FE1D22">
        <w:rPr>
          <w:rFonts w:ascii="Arial" w:hAnsi="Arial"/>
          <w:sz w:val="20"/>
          <w:szCs w:val="20"/>
          <w:lang w:val="fr-FR"/>
        </w:rPr>
        <w:t xml:space="preserve"> </w:t>
      </w:r>
      <w:bookmarkStart w:id="9" w:name="_Hlk1683151"/>
      <w:r w:rsidR="00967501" w:rsidRPr="00FE1D22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m.herdtle@techart.de</w:t>
      </w:r>
      <w:bookmarkEnd w:id="9"/>
      <w:r w:rsidR="00967501" w:rsidRPr="00FE1D22">
        <w:rPr>
          <w:rFonts w:ascii="Arial" w:hAnsi="Arial"/>
          <w:sz w:val="20"/>
          <w:szCs w:val="20"/>
          <w:lang w:val="fr-FR"/>
        </w:rPr>
        <w:tab/>
      </w:r>
      <w:r w:rsidR="00967501" w:rsidRPr="00FE1D22">
        <w:rPr>
          <w:rFonts w:ascii="Arial" w:hAnsi="Arial"/>
          <w:sz w:val="20"/>
          <w:szCs w:val="20"/>
          <w:lang w:val="fr-FR"/>
        </w:rPr>
        <w:tab/>
      </w:r>
      <w:r w:rsidR="00967501" w:rsidRPr="00FE1D22">
        <w:rPr>
          <w:rFonts w:ascii="Arial" w:hAnsi="Arial"/>
          <w:sz w:val="20"/>
          <w:szCs w:val="20"/>
          <w:lang w:val="fr-FR"/>
        </w:rPr>
        <w:tab/>
      </w:r>
      <w:r w:rsidR="00967501" w:rsidRPr="00FE1D22">
        <w:rPr>
          <w:rFonts w:ascii="Arial" w:hAnsi="Arial"/>
          <w:sz w:val="20"/>
          <w:szCs w:val="20"/>
          <w:lang w:val="fr-FR"/>
        </w:rPr>
        <w:tab/>
      </w:r>
      <w:r w:rsidRPr="00FE1D22">
        <w:rPr>
          <w:rFonts w:ascii="Arial" w:hAnsi="Arial"/>
          <w:sz w:val="20"/>
          <w:szCs w:val="20"/>
          <w:lang w:val="fr-FR"/>
        </w:rPr>
        <w:t>E-Mail :</w:t>
      </w:r>
      <w:r w:rsidR="00967501" w:rsidRPr="00FE1D22">
        <w:rPr>
          <w:rFonts w:ascii="Arial" w:hAnsi="Arial"/>
          <w:sz w:val="20"/>
          <w:szCs w:val="20"/>
          <w:lang w:val="fr-FR"/>
        </w:rPr>
        <w:t xml:space="preserve"> a.weiss@techart.de</w:t>
      </w:r>
    </w:p>
    <w:p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</w:p>
    <w:p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</w:p>
    <w:p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presse@techart.de</w:t>
      </w:r>
    </w:p>
    <w:p w:rsidR="009C52D3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www.techart.de/presse</w:t>
      </w:r>
    </w:p>
    <w:sectPr w:rsidR="009C52D3" w:rsidRPr="00FE1D22" w:rsidSect="00BC116F">
      <w:headerReference w:type="default" r:id="rId8"/>
      <w:footerReference w:type="default" r:id="rId9"/>
      <w:pgSz w:w="11906" w:h="16838"/>
      <w:pgMar w:top="107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3D" w:rsidRDefault="0015543D">
      <w:r>
        <w:separator/>
      </w:r>
    </w:p>
  </w:endnote>
  <w:endnote w:type="continuationSeparator" w:id="0">
    <w:p w:rsidR="0015543D" w:rsidRDefault="0015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59" w:rsidRPr="00246E4A" w:rsidRDefault="00037CD9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>
      <w:rPr>
        <w:rFonts w:ascii="Arial" w:hAnsi="Arial"/>
        <w:noProof/>
        <w:color w:val="80808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30480</wp:posOffset>
          </wp:positionV>
          <wp:extent cx="1451610" cy="116205"/>
          <wp:effectExtent l="0" t="0" r="0" b="0"/>
          <wp:wrapNone/>
          <wp:docPr id="2" name="Bild 2" descr="schwarz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warz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116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07765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t>/</w:t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07765">
      <w:rPr>
        <w:rStyle w:val="Seitenzahl"/>
        <w:rFonts w:ascii="Arial" w:hAnsi="Arial"/>
        <w:noProof/>
        <w:color w:val="808080"/>
        <w:sz w:val="20"/>
        <w:szCs w:val="20"/>
      </w:rPr>
      <w:t>6</w:t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="00FE7D59">
      <w:rPr>
        <w:rStyle w:val="Seitenzahl"/>
        <w:rFonts w:ascii="Arial" w:hAnsi="Arial"/>
        <w:color w:val="808080"/>
      </w:rPr>
      <w:tab/>
    </w:r>
    <w:r w:rsidR="00FE7D59">
      <w:rPr>
        <w:rStyle w:val="Seitenzahl"/>
        <w:rFonts w:ascii="Arial" w:hAnsi="Arial"/>
        <w:color w:val="808080"/>
      </w:rPr>
      <w:tab/>
    </w:r>
    <w:r w:rsidR="00FE7D59"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3D" w:rsidRDefault="0015543D">
      <w:r>
        <w:separator/>
      </w:r>
    </w:p>
  </w:footnote>
  <w:footnote w:type="continuationSeparator" w:id="0">
    <w:p w:rsidR="0015543D" w:rsidRDefault="0015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59" w:rsidRDefault="00037CD9" w:rsidP="00897646">
    <w:pPr>
      <w:pStyle w:val="Kopfzeile"/>
      <w:jc w:val="center"/>
    </w:pPr>
    <w:r>
      <w:rPr>
        <w:noProof/>
      </w:rPr>
      <w:drawing>
        <wp:inline distT="0" distB="0" distL="0" distR="0">
          <wp:extent cx="1438275" cy="876300"/>
          <wp:effectExtent l="0" t="0" r="0" b="0"/>
          <wp:docPr id="1" name="Bild 1" descr="Presse_TECHART_6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TECHART_6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D59" w:rsidRDefault="00FE7D59" w:rsidP="00897646">
    <w:pPr>
      <w:pStyle w:val="Kopfzeile"/>
      <w:jc w:val="center"/>
    </w:pPr>
  </w:p>
  <w:p w:rsidR="00FE7D59" w:rsidRDefault="00FE7D59" w:rsidP="00897646">
    <w:pPr>
      <w:pStyle w:val="Kopfzeile"/>
      <w:jc w:val="center"/>
    </w:pPr>
  </w:p>
  <w:p w:rsidR="00FE7D59" w:rsidRPr="001F2695" w:rsidRDefault="00FE7D59" w:rsidP="00E6390F">
    <w:pPr>
      <w:jc w:val="center"/>
      <w:outlineLvl w:val="0"/>
      <w:rPr>
        <w:rFonts w:ascii="Arial" w:hAnsi="Arial"/>
        <w:color w:val="808080"/>
        <w:spacing w:val="30"/>
        <w:sz w:val="24"/>
        <w:szCs w:val="24"/>
      </w:rPr>
    </w:pPr>
    <w:r w:rsidRPr="001F2695">
      <w:rPr>
        <w:rFonts w:ascii="Arial" w:hAnsi="Arial"/>
        <w:color w:val="808080"/>
        <w:spacing w:val="30"/>
        <w:sz w:val="24"/>
        <w:szCs w:val="24"/>
      </w:rPr>
      <w:t>PRESS INFORMATION</w:t>
    </w:r>
  </w:p>
  <w:p w:rsidR="00FE7D59" w:rsidRDefault="00FE7D59" w:rsidP="003158A4">
    <w:pPr>
      <w:rPr>
        <w:rFonts w:ascii="Arial" w:hAnsi="Arial"/>
        <w:color w:val="808080"/>
        <w:sz w:val="20"/>
        <w:szCs w:val="20"/>
      </w:rPr>
    </w:pPr>
  </w:p>
  <w:p w:rsidR="00FE7D59" w:rsidRPr="006D7164" w:rsidRDefault="00037CD9" w:rsidP="00F65833">
    <w:pPr>
      <w:rPr>
        <w:rFonts w:ascii="Arial" w:hAnsi="Arial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-459740</wp:posOffset>
          </wp:positionV>
          <wp:extent cx="2700020" cy="309880"/>
          <wp:effectExtent l="0" t="0" r="0" b="0"/>
          <wp:wrapNone/>
          <wp:docPr id="4" name="Bild 3" descr="GTstreet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street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ge">
                <wp:posOffset>2512695</wp:posOffset>
              </wp:positionV>
              <wp:extent cx="5372100" cy="0"/>
              <wp:effectExtent l="7620" t="7620" r="11430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AFE7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97.85pt" to="440.8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:rsidR="00FE7D59" w:rsidRPr="00803CB3" w:rsidRDefault="00FE7D59" w:rsidP="003158A4">
    <w:pPr>
      <w:rPr>
        <w:rFonts w:ascii="Arial" w:hAnsi="Arial"/>
        <w:b/>
        <w:color w:val="808080"/>
        <w:sz w:val="24"/>
        <w:szCs w:val="24"/>
      </w:rPr>
    </w:pPr>
  </w:p>
  <w:p w:rsidR="00FE7D59" w:rsidRDefault="00FE7D59" w:rsidP="00E639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13DA"/>
    <w:rsid w:val="0002314B"/>
    <w:rsid w:val="00023B97"/>
    <w:rsid w:val="00023DFD"/>
    <w:rsid w:val="000279E7"/>
    <w:rsid w:val="00036AA9"/>
    <w:rsid w:val="00036AB0"/>
    <w:rsid w:val="00037C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9BA"/>
    <w:rsid w:val="00061C0A"/>
    <w:rsid w:val="00063F4D"/>
    <w:rsid w:val="0006631B"/>
    <w:rsid w:val="00067B21"/>
    <w:rsid w:val="000719D8"/>
    <w:rsid w:val="0007276A"/>
    <w:rsid w:val="000744DE"/>
    <w:rsid w:val="00075FA6"/>
    <w:rsid w:val="00077163"/>
    <w:rsid w:val="0008359E"/>
    <w:rsid w:val="000835E5"/>
    <w:rsid w:val="00084DE2"/>
    <w:rsid w:val="00085D2F"/>
    <w:rsid w:val="000860E8"/>
    <w:rsid w:val="00087B66"/>
    <w:rsid w:val="00087DF4"/>
    <w:rsid w:val="000912E1"/>
    <w:rsid w:val="0009140C"/>
    <w:rsid w:val="000922C0"/>
    <w:rsid w:val="000947D4"/>
    <w:rsid w:val="0009735A"/>
    <w:rsid w:val="000A270B"/>
    <w:rsid w:val="000A6A35"/>
    <w:rsid w:val="000B308B"/>
    <w:rsid w:val="000B67DA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F0A9B"/>
    <w:rsid w:val="000F4F19"/>
    <w:rsid w:val="000F7074"/>
    <w:rsid w:val="000F7155"/>
    <w:rsid w:val="000F7743"/>
    <w:rsid w:val="000F793A"/>
    <w:rsid w:val="000F7C29"/>
    <w:rsid w:val="000F7F41"/>
    <w:rsid w:val="00100738"/>
    <w:rsid w:val="001020E1"/>
    <w:rsid w:val="0010305E"/>
    <w:rsid w:val="001034F4"/>
    <w:rsid w:val="00105DE0"/>
    <w:rsid w:val="00105E46"/>
    <w:rsid w:val="00107127"/>
    <w:rsid w:val="00111831"/>
    <w:rsid w:val="0011664D"/>
    <w:rsid w:val="00121695"/>
    <w:rsid w:val="00121F0C"/>
    <w:rsid w:val="00121FB8"/>
    <w:rsid w:val="001225EF"/>
    <w:rsid w:val="00123758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472"/>
    <w:rsid w:val="00135A6E"/>
    <w:rsid w:val="00137F5F"/>
    <w:rsid w:val="001427CE"/>
    <w:rsid w:val="00142B0D"/>
    <w:rsid w:val="0014653B"/>
    <w:rsid w:val="00147FA7"/>
    <w:rsid w:val="0015543D"/>
    <w:rsid w:val="00155CC3"/>
    <w:rsid w:val="00156E48"/>
    <w:rsid w:val="00157D28"/>
    <w:rsid w:val="00160603"/>
    <w:rsid w:val="001610AA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81325"/>
    <w:rsid w:val="00181944"/>
    <w:rsid w:val="00181983"/>
    <w:rsid w:val="001823A2"/>
    <w:rsid w:val="001824AA"/>
    <w:rsid w:val="00182576"/>
    <w:rsid w:val="00184132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E46"/>
    <w:rsid w:val="001E46F3"/>
    <w:rsid w:val="001E7D0E"/>
    <w:rsid w:val="001F0E1F"/>
    <w:rsid w:val="001F19AE"/>
    <w:rsid w:val="001F21BA"/>
    <w:rsid w:val="001F2695"/>
    <w:rsid w:val="001F315C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64DE"/>
    <w:rsid w:val="00207751"/>
    <w:rsid w:val="002115B9"/>
    <w:rsid w:val="00212244"/>
    <w:rsid w:val="002134A1"/>
    <w:rsid w:val="00213A20"/>
    <w:rsid w:val="0021643C"/>
    <w:rsid w:val="00217928"/>
    <w:rsid w:val="00220FEE"/>
    <w:rsid w:val="00221535"/>
    <w:rsid w:val="00221D26"/>
    <w:rsid w:val="00224D66"/>
    <w:rsid w:val="00226301"/>
    <w:rsid w:val="002263B0"/>
    <w:rsid w:val="00231587"/>
    <w:rsid w:val="00233AE7"/>
    <w:rsid w:val="00234319"/>
    <w:rsid w:val="00235190"/>
    <w:rsid w:val="002359B3"/>
    <w:rsid w:val="00237489"/>
    <w:rsid w:val="00240B2C"/>
    <w:rsid w:val="00240C6F"/>
    <w:rsid w:val="00246E4A"/>
    <w:rsid w:val="00250B04"/>
    <w:rsid w:val="00251A78"/>
    <w:rsid w:val="0025230A"/>
    <w:rsid w:val="00252539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1EA1"/>
    <w:rsid w:val="0027230D"/>
    <w:rsid w:val="00272BAA"/>
    <w:rsid w:val="00272E66"/>
    <w:rsid w:val="00273819"/>
    <w:rsid w:val="002739AC"/>
    <w:rsid w:val="00274E8B"/>
    <w:rsid w:val="00275B36"/>
    <w:rsid w:val="0027692F"/>
    <w:rsid w:val="00281AC0"/>
    <w:rsid w:val="00282728"/>
    <w:rsid w:val="00285233"/>
    <w:rsid w:val="00287054"/>
    <w:rsid w:val="00291280"/>
    <w:rsid w:val="002939C6"/>
    <w:rsid w:val="002951A8"/>
    <w:rsid w:val="002A252E"/>
    <w:rsid w:val="002A2553"/>
    <w:rsid w:val="002A2C40"/>
    <w:rsid w:val="002A33E3"/>
    <w:rsid w:val="002A4496"/>
    <w:rsid w:val="002A4D61"/>
    <w:rsid w:val="002A4F02"/>
    <w:rsid w:val="002A6F60"/>
    <w:rsid w:val="002A7260"/>
    <w:rsid w:val="002B0245"/>
    <w:rsid w:val="002B1B4D"/>
    <w:rsid w:val="002B29FF"/>
    <w:rsid w:val="002B2FDB"/>
    <w:rsid w:val="002B3B19"/>
    <w:rsid w:val="002B4DD4"/>
    <w:rsid w:val="002B505C"/>
    <w:rsid w:val="002B6634"/>
    <w:rsid w:val="002B7152"/>
    <w:rsid w:val="002C1798"/>
    <w:rsid w:val="002C1E6F"/>
    <w:rsid w:val="002C2CCA"/>
    <w:rsid w:val="002C3454"/>
    <w:rsid w:val="002C5CDD"/>
    <w:rsid w:val="002C6E79"/>
    <w:rsid w:val="002C76B6"/>
    <w:rsid w:val="002C7B2D"/>
    <w:rsid w:val="002D03C5"/>
    <w:rsid w:val="002D112B"/>
    <w:rsid w:val="002D18A5"/>
    <w:rsid w:val="002D2787"/>
    <w:rsid w:val="002D29D4"/>
    <w:rsid w:val="002D5173"/>
    <w:rsid w:val="002D64DB"/>
    <w:rsid w:val="002D66A0"/>
    <w:rsid w:val="002E2CBD"/>
    <w:rsid w:val="002E3A58"/>
    <w:rsid w:val="002E5552"/>
    <w:rsid w:val="002F1583"/>
    <w:rsid w:val="002F2114"/>
    <w:rsid w:val="002F3F7C"/>
    <w:rsid w:val="002F4AC3"/>
    <w:rsid w:val="002F5B04"/>
    <w:rsid w:val="002F61F7"/>
    <w:rsid w:val="002F6C14"/>
    <w:rsid w:val="002F6EB1"/>
    <w:rsid w:val="002F78EB"/>
    <w:rsid w:val="0030070A"/>
    <w:rsid w:val="00302564"/>
    <w:rsid w:val="003032BA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491A"/>
    <w:rsid w:val="003273B7"/>
    <w:rsid w:val="0032760F"/>
    <w:rsid w:val="00330AD3"/>
    <w:rsid w:val="00336CAD"/>
    <w:rsid w:val="003401AA"/>
    <w:rsid w:val="00341A9E"/>
    <w:rsid w:val="00343765"/>
    <w:rsid w:val="00346A16"/>
    <w:rsid w:val="00347AB4"/>
    <w:rsid w:val="00350C25"/>
    <w:rsid w:val="00352FE8"/>
    <w:rsid w:val="00354204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701E8"/>
    <w:rsid w:val="00370906"/>
    <w:rsid w:val="00373A68"/>
    <w:rsid w:val="00373FDF"/>
    <w:rsid w:val="00375965"/>
    <w:rsid w:val="00377997"/>
    <w:rsid w:val="003806D9"/>
    <w:rsid w:val="003807FE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2FD9"/>
    <w:rsid w:val="003A3230"/>
    <w:rsid w:val="003A6107"/>
    <w:rsid w:val="003A6122"/>
    <w:rsid w:val="003A6B7F"/>
    <w:rsid w:val="003A7B18"/>
    <w:rsid w:val="003B0680"/>
    <w:rsid w:val="003B07C9"/>
    <w:rsid w:val="003B357C"/>
    <w:rsid w:val="003B538A"/>
    <w:rsid w:val="003B72CE"/>
    <w:rsid w:val="003C26C8"/>
    <w:rsid w:val="003C2CDD"/>
    <w:rsid w:val="003C2E27"/>
    <w:rsid w:val="003C6D40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52DC"/>
    <w:rsid w:val="003E6FE7"/>
    <w:rsid w:val="003E7F00"/>
    <w:rsid w:val="003F0C74"/>
    <w:rsid w:val="003F1A13"/>
    <w:rsid w:val="003F1BFE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401A95"/>
    <w:rsid w:val="00401E83"/>
    <w:rsid w:val="00403202"/>
    <w:rsid w:val="00403B1D"/>
    <w:rsid w:val="004058DC"/>
    <w:rsid w:val="0041074E"/>
    <w:rsid w:val="0041430F"/>
    <w:rsid w:val="0041748C"/>
    <w:rsid w:val="0042170F"/>
    <w:rsid w:val="00421B43"/>
    <w:rsid w:val="00423B55"/>
    <w:rsid w:val="004265BC"/>
    <w:rsid w:val="00426C91"/>
    <w:rsid w:val="00430D0B"/>
    <w:rsid w:val="0043155E"/>
    <w:rsid w:val="00432834"/>
    <w:rsid w:val="00433B82"/>
    <w:rsid w:val="0043473A"/>
    <w:rsid w:val="00434C38"/>
    <w:rsid w:val="00435CBF"/>
    <w:rsid w:val="00435D6F"/>
    <w:rsid w:val="004363E0"/>
    <w:rsid w:val="004367EE"/>
    <w:rsid w:val="004373CD"/>
    <w:rsid w:val="004400F3"/>
    <w:rsid w:val="00442D3F"/>
    <w:rsid w:val="00443A2C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72ADF"/>
    <w:rsid w:val="00472B30"/>
    <w:rsid w:val="0047328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3DF5"/>
    <w:rsid w:val="004942D5"/>
    <w:rsid w:val="00494790"/>
    <w:rsid w:val="00494799"/>
    <w:rsid w:val="00494F01"/>
    <w:rsid w:val="004A06EB"/>
    <w:rsid w:val="004A0BED"/>
    <w:rsid w:val="004A0C73"/>
    <w:rsid w:val="004A1B6F"/>
    <w:rsid w:val="004A1EFA"/>
    <w:rsid w:val="004A2535"/>
    <w:rsid w:val="004A4441"/>
    <w:rsid w:val="004A5701"/>
    <w:rsid w:val="004A66BF"/>
    <w:rsid w:val="004A6FBA"/>
    <w:rsid w:val="004B0DCA"/>
    <w:rsid w:val="004B0DCB"/>
    <w:rsid w:val="004B112C"/>
    <w:rsid w:val="004B1B6C"/>
    <w:rsid w:val="004B2064"/>
    <w:rsid w:val="004B3CFB"/>
    <w:rsid w:val="004B42F9"/>
    <w:rsid w:val="004B545A"/>
    <w:rsid w:val="004B5630"/>
    <w:rsid w:val="004B67F6"/>
    <w:rsid w:val="004B6B25"/>
    <w:rsid w:val="004C25B7"/>
    <w:rsid w:val="004C5CF4"/>
    <w:rsid w:val="004C7BC4"/>
    <w:rsid w:val="004D02C7"/>
    <w:rsid w:val="004D19E4"/>
    <w:rsid w:val="004D287D"/>
    <w:rsid w:val="004D30CB"/>
    <w:rsid w:val="004D3F85"/>
    <w:rsid w:val="004D5F1E"/>
    <w:rsid w:val="004D771B"/>
    <w:rsid w:val="004E0F14"/>
    <w:rsid w:val="004E121C"/>
    <w:rsid w:val="004E159B"/>
    <w:rsid w:val="004E1C27"/>
    <w:rsid w:val="004E226C"/>
    <w:rsid w:val="004E3698"/>
    <w:rsid w:val="004E575B"/>
    <w:rsid w:val="004E5DE3"/>
    <w:rsid w:val="004E66C1"/>
    <w:rsid w:val="004E7CFA"/>
    <w:rsid w:val="004F272B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6C74"/>
    <w:rsid w:val="005101D9"/>
    <w:rsid w:val="00510E0E"/>
    <w:rsid w:val="00511788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5051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5331"/>
    <w:rsid w:val="00576500"/>
    <w:rsid w:val="0057689D"/>
    <w:rsid w:val="00576B85"/>
    <w:rsid w:val="005772CC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47E"/>
    <w:rsid w:val="005A14BA"/>
    <w:rsid w:val="005A1A06"/>
    <w:rsid w:val="005A2D2B"/>
    <w:rsid w:val="005A331E"/>
    <w:rsid w:val="005A3849"/>
    <w:rsid w:val="005A4CA5"/>
    <w:rsid w:val="005A6C1C"/>
    <w:rsid w:val="005A7595"/>
    <w:rsid w:val="005B0446"/>
    <w:rsid w:val="005B0715"/>
    <w:rsid w:val="005B11D3"/>
    <w:rsid w:val="005B230A"/>
    <w:rsid w:val="005B286B"/>
    <w:rsid w:val="005B30A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78CE"/>
    <w:rsid w:val="005C7E9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60D7"/>
    <w:rsid w:val="00601A14"/>
    <w:rsid w:val="00601EE8"/>
    <w:rsid w:val="006056A5"/>
    <w:rsid w:val="00605E5E"/>
    <w:rsid w:val="006078DE"/>
    <w:rsid w:val="00610C5D"/>
    <w:rsid w:val="00611CBF"/>
    <w:rsid w:val="0061384F"/>
    <w:rsid w:val="0061690D"/>
    <w:rsid w:val="006214FC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B0D"/>
    <w:rsid w:val="006629D6"/>
    <w:rsid w:val="00664F0D"/>
    <w:rsid w:val="006705AB"/>
    <w:rsid w:val="0067060D"/>
    <w:rsid w:val="00675D9D"/>
    <w:rsid w:val="00675F91"/>
    <w:rsid w:val="00676B2B"/>
    <w:rsid w:val="006822CF"/>
    <w:rsid w:val="00683DBB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A2665"/>
    <w:rsid w:val="006A5149"/>
    <w:rsid w:val="006A6598"/>
    <w:rsid w:val="006A689D"/>
    <w:rsid w:val="006B2810"/>
    <w:rsid w:val="006B4DA3"/>
    <w:rsid w:val="006B50DB"/>
    <w:rsid w:val="006B7B67"/>
    <w:rsid w:val="006B7BB5"/>
    <w:rsid w:val="006C00CE"/>
    <w:rsid w:val="006C04D9"/>
    <w:rsid w:val="006C087D"/>
    <w:rsid w:val="006C0BE6"/>
    <w:rsid w:val="006C1B46"/>
    <w:rsid w:val="006C39D1"/>
    <w:rsid w:val="006C5348"/>
    <w:rsid w:val="006C6245"/>
    <w:rsid w:val="006C636A"/>
    <w:rsid w:val="006C6374"/>
    <w:rsid w:val="006D222D"/>
    <w:rsid w:val="006D7164"/>
    <w:rsid w:val="006D7570"/>
    <w:rsid w:val="006D79C4"/>
    <w:rsid w:val="006E1187"/>
    <w:rsid w:val="006E7489"/>
    <w:rsid w:val="006F149B"/>
    <w:rsid w:val="006F277D"/>
    <w:rsid w:val="006F2796"/>
    <w:rsid w:val="006F3121"/>
    <w:rsid w:val="006F48F1"/>
    <w:rsid w:val="006F50BC"/>
    <w:rsid w:val="006F5BA2"/>
    <w:rsid w:val="006F762F"/>
    <w:rsid w:val="00700730"/>
    <w:rsid w:val="00701670"/>
    <w:rsid w:val="00701D06"/>
    <w:rsid w:val="00702A0F"/>
    <w:rsid w:val="0070357F"/>
    <w:rsid w:val="00704140"/>
    <w:rsid w:val="0070460A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3341B"/>
    <w:rsid w:val="00734DFC"/>
    <w:rsid w:val="00735620"/>
    <w:rsid w:val="007366FF"/>
    <w:rsid w:val="00737D47"/>
    <w:rsid w:val="007431C5"/>
    <w:rsid w:val="00743B57"/>
    <w:rsid w:val="00744537"/>
    <w:rsid w:val="00746AFD"/>
    <w:rsid w:val="00746B90"/>
    <w:rsid w:val="00747B39"/>
    <w:rsid w:val="00747E9A"/>
    <w:rsid w:val="00751B1C"/>
    <w:rsid w:val="0075288D"/>
    <w:rsid w:val="00753996"/>
    <w:rsid w:val="00753F33"/>
    <w:rsid w:val="00754993"/>
    <w:rsid w:val="00755325"/>
    <w:rsid w:val="00755999"/>
    <w:rsid w:val="00760421"/>
    <w:rsid w:val="00762B58"/>
    <w:rsid w:val="00763442"/>
    <w:rsid w:val="007648AF"/>
    <w:rsid w:val="00764F58"/>
    <w:rsid w:val="00765577"/>
    <w:rsid w:val="00767972"/>
    <w:rsid w:val="0077068A"/>
    <w:rsid w:val="00771375"/>
    <w:rsid w:val="00771E3F"/>
    <w:rsid w:val="007746C7"/>
    <w:rsid w:val="00776448"/>
    <w:rsid w:val="0078030D"/>
    <w:rsid w:val="007830BC"/>
    <w:rsid w:val="00783809"/>
    <w:rsid w:val="0078399F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53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6752"/>
    <w:rsid w:val="007A72D6"/>
    <w:rsid w:val="007B13EF"/>
    <w:rsid w:val="007B22A7"/>
    <w:rsid w:val="007B31B8"/>
    <w:rsid w:val="007B4DB0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D48A6"/>
    <w:rsid w:val="007D4A82"/>
    <w:rsid w:val="007D5621"/>
    <w:rsid w:val="007E2159"/>
    <w:rsid w:val="007E312C"/>
    <w:rsid w:val="007E373C"/>
    <w:rsid w:val="007E4D0C"/>
    <w:rsid w:val="007E51EB"/>
    <w:rsid w:val="007E6C90"/>
    <w:rsid w:val="007E7F93"/>
    <w:rsid w:val="007F0599"/>
    <w:rsid w:val="007F0DBE"/>
    <w:rsid w:val="007F6B3F"/>
    <w:rsid w:val="0080236A"/>
    <w:rsid w:val="00802D5E"/>
    <w:rsid w:val="0080565C"/>
    <w:rsid w:val="00805F88"/>
    <w:rsid w:val="0080667D"/>
    <w:rsid w:val="008135D5"/>
    <w:rsid w:val="008164E4"/>
    <w:rsid w:val="00816916"/>
    <w:rsid w:val="00817F55"/>
    <w:rsid w:val="008226A4"/>
    <w:rsid w:val="00822811"/>
    <w:rsid w:val="00823270"/>
    <w:rsid w:val="0082513A"/>
    <w:rsid w:val="00825F2C"/>
    <w:rsid w:val="008320A8"/>
    <w:rsid w:val="00832EBF"/>
    <w:rsid w:val="008339E6"/>
    <w:rsid w:val="008342DC"/>
    <w:rsid w:val="00834A7D"/>
    <w:rsid w:val="00834EEA"/>
    <w:rsid w:val="0083512F"/>
    <w:rsid w:val="00836CE8"/>
    <w:rsid w:val="0083770E"/>
    <w:rsid w:val="00837FB8"/>
    <w:rsid w:val="008403FC"/>
    <w:rsid w:val="00841BDD"/>
    <w:rsid w:val="008421C3"/>
    <w:rsid w:val="00843C69"/>
    <w:rsid w:val="00847C13"/>
    <w:rsid w:val="00850587"/>
    <w:rsid w:val="00850CE5"/>
    <w:rsid w:val="0085290D"/>
    <w:rsid w:val="00852A51"/>
    <w:rsid w:val="00853838"/>
    <w:rsid w:val="0085550C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634C"/>
    <w:rsid w:val="0088718F"/>
    <w:rsid w:val="008872AA"/>
    <w:rsid w:val="0089051A"/>
    <w:rsid w:val="00891519"/>
    <w:rsid w:val="00891586"/>
    <w:rsid w:val="0089529F"/>
    <w:rsid w:val="00895473"/>
    <w:rsid w:val="008960C1"/>
    <w:rsid w:val="00897646"/>
    <w:rsid w:val="00897CD0"/>
    <w:rsid w:val="008A0F5F"/>
    <w:rsid w:val="008A166C"/>
    <w:rsid w:val="008A24D5"/>
    <w:rsid w:val="008A2976"/>
    <w:rsid w:val="008A425E"/>
    <w:rsid w:val="008A58D6"/>
    <w:rsid w:val="008A6BDB"/>
    <w:rsid w:val="008A71D1"/>
    <w:rsid w:val="008B0366"/>
    <w:rsid w:val="008B098F"/>
    <w:rsid w:val="008B1A3C"/>
    <w:rsid w:val="008B2976"/>
    <w:rsid w:val="008B3420"/>
    <w:rsid w:val="008B3DEE"/>
    <w:rsid w:val="008B703C"/>
    <w:rsid w:val="008C2B8C"/>
    <w:rsid w:val="008C2D3C"/>
    <w:rsid w:val="008C5762"/>
    <w:rsid w:val="008C74ED"/>
    <w:rsid w:val="008C7DBC"/>
    <w:rsid w:val="008C7F66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4C4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232B"/>
    <w:rsid w:val="00913B7C"/>
    <w:rsid w:val="00915326"/>
    <w:rsid w:val="00916815"/>
    <w:rsid w:val="00917FDD"/>
    <w:rsid w:val="00920235"/>
    <w:rsid w:val="00921113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839"/>
    <w:rsid w:val="00943791"/>
    <w:rsid w:val="00943B70"/>
    <w:rsid w:val="00946151"/>
    <w:rsid w:val="009465B0"/>
    <w:rsid w:val="00946B3C"/>
    <w:rsid w:val="00951200"/>
    <w:rsid w:val="009517D6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AF9"/>
    <w:rsid w:val="00971D70"/>
    <w:rsid w:val="00972360"/>
    <w:rsid w:val="0097327A"/>
    <w:rsid w:val="0097418F"/>
    <w:rsid w:val="0097497B"/>
    <w:rsid w:val="00974DC6"/>
    <w:rsid w:val="00974E10"/>
    <w:rsid w:val="00975834"/>
    <w:rsid w:val="009761F5"/>
    <w:rsid w:val="00976CCF"/>
    <w:rsid w:val="00982AA9"/>
    <w:rsid w:val="00982D5E"/>
    <w:rsid w:val="009855C2"/>
    <w:rsid w:val="0098592E"/>
    <w:rsid w:val="00986B6F"/>
    <w:rsid w:val="00990455"/>
    <w:rsid w:val="00991969"/>
    <w:rsid w:val="00991D6A"/>
    <w:rsid w:val="00993284"/>
    <w:rsid w:val="00995E03"/>
    <w:rsid w:val="009961A0"/>
    <w:rsid w:val="009977B7"/>
    <w:rsid w:val="00997B67"/>
    <w:rsid w:val="009A1206"/>
    <w:rsid w:val="009A24CA"/>
    <w:rsid w:val="009A76CF"/>
    <w:rsid w:val="009B03CB"/>
    <w:rsid w:val="009B29A8"/>
    <w:rsid w:val="009B3BF9"/>
    <w:rsid w:val="009B45DA"/>
    <w:rsid w:val="009B6D98"/>
    <w:rsid w:val="009C3204"/>
    <w:rsid w:val="009C38F5"/>
    <w:rsid w:val="009C47F9"/>
    <w:rsid w:val="009C52D3"/>
    <w:rsid w:val="009C693D"/>
    <w:rsid w:val="009C7811"/>
    <w:rsid w:val="009D21C4"/>
    <w:rsid w:val="009D3431"/>
    <w:rsid w:val="009D4C3C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5764"/>
    <w:rsid w:val="00A16791"/>
    <w:rsid w:val="00A1701E"/>
    <w:rsid w:val="00A1766D"/>
    <w:rsid w:val="00A17D83"/>
    <w:rsid w:val="00A20514"/>
    <w:rsid w:val="00A20A4A"/>
    <w:rsid w:val="00A23E25"/>
    <w:rsid w:val="00A24339"/>
    <w:rsid w:val="00A276AC"/>
    <w:rsid w:val="00A279CB"/>
    <w:rsid w:val="00A315B2"/>
    <w:rsid w:val="00A3241F"/>
    <w:rsid w:val="00A340BB"/>
    <w:rsid w:val="00A34A1B"/>
    <w:rsid w:val="00A35655"/>
    <w:rsid w:val="00A3589E"/>
    <w:rsid w:val="00A3653C"/>
    <w:rsid w:val="00A366B4"/>
    <w:rsid w:val="00A37009"/>
    <w:rsid w:val="00A37290"/>
    <w:rsid w:val="00A37920"/>
    <w:rsid w:val="00A37EAA"/>
    <w:rsid w:val="00A41242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0FEB"/>
    <w:rsid w:val="00A74681"/>
    <w:rsid w:val="00A74A82"/>
    <w:rsid w:val="00A7725B"/>
    <w:rsid w:val="00A8295A"/>
    <w:rsid w:val="00A83142"/>
    <w:rsid w:val="00A833F8"/>
    <w:rsid w:val="00A84DCD"/>
    <w:rsid w:val="00A85D2E"/>
    <w:rsid w:val="00A85DDE"/>
    <w:rsid w:val="00A862B4"/>
    <w:rsid w:val="00A87ACD"/>
    <w:rsid w:val="00A92294"/>
    <w:rsid w:val="00A9354F"/>
    <w:rsid w:val="00A94482"/>
    <w:rsid w:val="00A9570C"/>
    <w:rsid w:val="00A96128"/>
    <w:rsid w:val="00A9631B"/>
    <w:rsid w:val="00A967C9"/>
    <w:rsid w:val="00A97F98"/>
    <w:rsid w:val="00AA2B0F"/>
    <w:rsid w:val="00AA2C3B"/>
    <w:rsid w:val="00AA462A"/>
    <w:rsid w:val="00AA567E"/>
    <w:rsid w:val="00AA5AB9"/>
    <w:rsid w:val="00AA642A"/>
    <w:rsid w:val="00AA73E9"/>
    <w:rsid w:val="00AA7822"/>
    <w:rsid w:val="00AB4C5D"/>
    <w:rsid w:val="00AB5690"/>
    <w:rsid w:val="00AB6049"/>
    <w:rsid w:val="00AC1240"/>
    <w:rsid w:val="00AC1662"/>
    <w:rsid w:val="00AC3351"/>
    <w:rsid w:val="00AC4BAE"/>
    <w:rsid w:val="00AD0C35"/>
    <w:rsid w:val="00AD1D2A"/>
    <w:rsid w:val="00AD2415"/>
    <w:rsid w:val="00AD2BB0"/>
    <w:rsid w:val="00AD5533"/>
    <w:rsid w:val="00AD6240"/>
    <w:rsid w:val="00AD71D3"/>
    <w:rsid w:val="00AE0112"/>
    <w:rsid w:val="00AE0D09"/>
    <w:rsid w:val="00AE4AF4"/>
    <w:rsid w:val="00AE4C96"/>
    <w:rsid w:val="00AE57F0"/>
    <w:rsid w:val="00AE6BF8"/>
    <w:rsid w:val="00AF082D"/>
    <w:rsid w:val="00AF1DC2"/>
    <w:rsid w:val="00AF335E"/>
    <w:rsid w:val="00AF7B0E"/>
    <w:rsid w:val="00B05499"/>
    <w:rsid w:val="00B06F69"/>
    <w:rsid w:val="00B10F19"/>
    <w:rsid w:val="00B11D09"/>
    <w:rsid w:val="00B1409F"/>
    <w:rsid w:val="00B14906"/>
    <w:rsid w:val="00B1767F"/>
    <w:rsid w:val="00B20419"/>
    <w:rsid w:val="00B224C7"/>
    <w:rsid w:val="00B225A6"/>
    <w:rsid w:val="00B242B4"/>
    <w:rsid w:val="00B251A1"/>
    <w:rsid w:val="00B3382E"/>
    <w:rsid w:val="00B3610D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47B3A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C55"/>
    <w:rsid w:val="00B70858"/>
    <w:rsid w:val="00B718FB"/>
    <w:rsid w:val="00B739BC"/>
    <w:rsid w:val="00B75630"/>
    <w:rsid w:val="00B773AF"/>
    <w:rsid w:val="00B77D22"/>
    <w:rsid w:val="00B80978"/>
    <w:rsid w:val="00B80BBE"/>
    <w:rsid w:val="00B82895"/>
    <w:rsid w:val="00B84B89"/>
    <w:rsid w:val="00B862BF"/>
    <w:rsid w:val="00B8790B"/>
    <w:rsid w:val="00B9331E"/>
    <w:rsid w:val="00B93C2E"/>
    <w:rsid w:val="00B942D2"/>
    <w:rsid w:val="00B95E02"/>
    <w:rsid w:val="00BA2418"/>
    <w:rsid w:val="00BA4111"/>
    <w:rsid w:val="00BA5427"/>
    <w:rsid w:val="00BA6433"/>
    <w:rsid w:val="00BA6820"/>
    <w:rsid w:val="00BA75B1"/>
    <w:rsid w:val="00BB4088"/>
    <w:rsid w:val="00BB50DD"/>
    <w:rsid w:val="00BB6521"/>
    <w:rsid w:val="00BB749F"/>
    <w:rsid w:val="00BC116F"/>
    <w:rsid w:val="00BC38CA"/>
    <w:rsid w:val="00BC459E"/>
    <w:rsid w:val="00BC56D8"/>
    <w:rsid w:val="00BC6243"/>
    <w:rsid w:val="00BC63E1"/>
    <w:rsid w:val="00BC6ADB"/>
    <w:rsid w:val="00BD1287"/>
    <w:rsid w:val="00BD22C2"/>
    <w:rsid w:val="00BD3AB8"/>
    <w:rsid w:val="00BD43C8"/>
    <w:rsid w:val="00BD72C7"/>
    <w:rsid w:val="00BE0566"/>
    <w:rsid w:val="00BE2A27"/>
    <w:rsid w:val="00BE2FEB"/>
    <w:rsid w:val="00BE41A1"/>
    <w:rsid w:val="00BE4BF1"/>
    <w:rsid w:val="00BE634A"/>
    <w:rsid w:val="00BF4411"/>
    <w:rsid w:val="00BF57DE"/>
    <w:rsid w:val="00BF5BE6"/>
    <w:rsid w:val="00BF654B"/>
    <w:rsid w:val="00C00046"/>
    <w:rsid w:val="00C00B81"/>
    <w:rsid w:val="00C01B7D"/>
    <w:rsid w:val="00C05F68"/>
    <w:rsid w:val="00C06191"/>
    <w:rsid w:val="00C10BEC"/>
    <w:rsid w:val="00C122D3"/>
    <w:rsid w:val="00C15A06"/>
    <w:rsid w:val="00C2000E"/>
    <w:rsid w:val="00C219DF"/>
    <w:rsid w:val="00C22916"/>
    <w:rsid w:val="00C2732A"/>
    <w:rsid w:val="00C276C6"/>
    <w:rsid w:val="00C27AF4"/>
    <w:rsid w:val="00C306E7"/>
    <w:rsid w:val="00C3384F"/>
    <w:rsid w:val="00C33A66"/>
    <w:rsid w:val="00C34471"/>
    <w:rsid w:val="00C417F6"/>
    <w:rsid w:val="00C426FD"/>
    <w:rsid w:val="00C46063"/>
    <w:rsid w:val="00C46463"/>
    <w:rsid w:val="00C51296"/>
    <w:rsid w:val="00C51386"/>
    <w:rsid w:val="00C51889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73C5"/>
    <w:rsid w:val="00C70F41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3CA4"/>
    <w:rsid w:val="00CB3D92"/>
    <w:rsid w:val="00CB439B"/>
    <w:rsid w:val="00CB496B"/>
    <w:rsid w:val="00CB49A2"/>
    <w:rsid w:val="00CB5EE8"/>
    <w:rsid w:val="00CB6028"/>
    <w:rsid w:val="00CB7611"/>
    <w:rsid w:val="00CC049E"/>
    <w:rsid w:val="00CC1177"/>
    <w:rsid w:val="00CC2252"/>
    <w:rsid w:val="00CC245A"/>
    <w:rsid w:val="00CC3A40"/>
    <w:rsid w:val="00CC419C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44A4"/>
    <w:rsid w:val="00CE48A0"/>
    <w:rsid w:val="00CE4924"/>
    <w:rsid w:val="00CE5227"/>
    <w:rsid w:val="00CE5543"/>
    <w:rsid w:val="00CE76F9"/>
    <w:rsid w:val="00CF059A"/>
    <w:rsid w:val="00CF0A0D"/>
    <w:rsid w:val="00CF146E"/>
    <w:rsid w:val="00CF18BF"/>
    <w:rsid w:val="00CF18CC"/>
    <w:rsid w:val="00CF2F77"/>
    <w:rsid w:val="00CF387E"/>
    <w:rsid w:val="00CF3A32"/>
    <w:rsid w:val="00CF4B86"/>
    <w:rsid w:val="00CF5DE0"/>
    <w:rsid w:val="00CF6C59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910"/>
    <w:rsid w:val="00D16456"/>
    <w:rsid w:val="00D21AC7"/>
    <w:rsid w:val="00D2397A"/>
    <w:rsid w:val="00D23D30"/>
    <w:rsid w:val="00D251E9"/>
    <w:rsid w:val="00D26377"/>
    <w:rsid w:val="00D278B4"/>
    <w:rsid w:val="00D2797E"/>
    <w:rsid w:val="00D3038A"/>
    <w:rsid w:val="00D306FB"/>
    <w:rsid w:val="00D30BF3"/>
    <w:rsid w:val="00D33163"/>
    <w:rsid w:val="00D35464"/>
    <w:rsid w:val="00D354AE"/>
    <w:rsid w:val="00D367A4"/>
    <w:rsid w:val="00D43CDE"/>
    <w:rsid w:val="00D44F4A"/>
    <w:rsid w:val="00D45216"/>
    <w:rsid w:val="00D45E41"/>
    <w:rsid w:val="00D477A0"/>
    <w:rsid w:val="00D478DF"/>
    <w:rsid w:val="00D5218E"/>
    <w:rsid w:val="00D52E64"/>
    <w:rsid w:val="00D53B2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BB2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5D85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1DB6"/>
    <w:rsid w:val="00DA2EC1"/>
    <w:rsid w:val="00DA3C46"/>
    <w:rsid w:val="00DA4D7F"/>
    <w:rsid w:val="00DA55BC"/>
    <w:rsid w:val="00DA625B"/>
    <w:rsid w:val="00DA6F54"/>
    <w:rsid w:val="00DA775A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B96"/>
    <w:rsid w:val="00DC1515"/>
    <w:rsid w:val="00DC1FED"/>
    <w:rsid w:val="00DC2767"/>
    <w:rsid w:val="00DC4BEF"/>
    <w:rsid w:val="00DC4D94"/>
    <w:rsid w:val="00DC63A8"/>
    <w:rsid w:val="00DC67C8"/>
    <w:rsid w:val="00DC7708"/>
    <w:rsid w:val="00DD0365"/>
    <w:rsid w:val="00DD0A61"/>
    <w:rsid w:val="00DD3A7D"/>
    <w:rsid w:val="00DD43C7"/>
    <w:rsid w:val="00DD4D40"/>
    <w:rsid w:val="00DD5ECC"/>
    <w:rsid w:val="00DD5F8F"/>
    <w:rsid w:val="00DE0E3B"/>
    <w:rsid w:val="00DE26AF"/>
    <w:rsid w:val="00DE28CD"/>
    <w:rsid w:val="00DE313B"/>
    <w:rsid w:val="00DE5496"/>
    <w:rsid w:val="00DE5E48"/>
    <w:rsid w:val="00DF0022"/>
    <w:rsid w:val="00DF155D"/>
    <w:rsid w:val="00E0020A"/>
    <w:rsid w:val="00E02673"/>
    <w:rsid w:val="00E028B0"/>
    <w:rsid w:val="00E031D6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4FD6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6BBF"/>
    <w:rsid w:val="00E372C5"/>
    <w:rsid w:val="00E375AA"/>
    <w:rsid w:val="00E37F26"/>
    <w:rsid w:val="00E402FE"/>
    <w:rsid w:val="00E42036"/>
    <w:rsid w:val="00E42DEF"/>
    <w:rsid w:val="00E434E9"/>
    <w:rsid w:val="00E43EE0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924"/>
    <w:rsid w:val="00E62D00"/>
    <w:rsid w:val="00E62D31"/>
    <w:rsid w:val="00E6390F"/>
    <w:rsid w:val="00E646A0"/>
    <w:rsid w:val="00E658E7"/>
    <w:rsid w:val="00E66507"/>
    <w:rsid w:val="00E67360"/>
    <w:rsid w:val="00E67371"/>
    <w:rsid w:val="00E6738E"/>
    <w:rsid w:val="00E679D2"/>
    <w:rsid w:val="00E718E5"/>
    <w:rsid w:val="00E722E2"/>
    <w:rsid w:val="00E73714"/>
    <w:rsid w:val="00E75EAD"/>
    <w:rsid w:val="00E77235"/>
    <w:rsid w:val="00E80A20"/>
    <w:rsid w:val="00E81368"/>
    <w:rsid w:val="00E849E6"/>
    <w:rsid w:val="00E8694B"/>
    <w:rsid w:val="00E87926"/>
    <w:rsid w:val="00E91F4C"/>
    <w:rsid w:val="00E92904"/>
    <w:rsid w:val="00E946CE"/>
    <w:rsid w:val="00E96536"/>
    <w:rsid w:val="00EA04BB"/>
    <w:rsid w:val="00EA187B"/>
    <w:rsid w:val="00EA33FA"/>
    <w:rsid w:val="00EA4F31"/>
    <w:rsid w:val="00EA6244"/>
    <w:rsid w:val="00EA6D0A"/>
    <w:rsid w:val="00EA7197"/>
    <w:rsid w:val="00EB1F3F"/>
    <w:rsid w:val="00EB2CB3"/>
    <w:rsid w:val="00EB3463"/>
    <w:rsid w:val="00EB39FC"/>
    <w:rsid w:val="00EB7A70"/>
    <w:rsid w:val="00EC0391"/>
    <w:rsid w:val="00EC13EA"/>
    <w:rsid w:val="00EC3844"/>
    <w:rsid w:val="00EC4776"/>
    <w:rsid w:val="00EC51BF"/>
    <w:rsid w:val="00ED09B5"/>
    <w:rsid w:val="00ED2CB8"/>
    <w:rsid w:val="00ED37C8"/>
    <w:rsid w:val="00ED38F7"/>
    <w:rsid w:val="00ED6D35"/>
    <w:rsid w:val="00ED72A1"/>
    <w:rsid w:val="00EE318A"/>
    <w:rsid w:val="00EE785C"/>
    <w:rsid w:val="00EF29C1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65D1"/>
    <w:rsid w:val="00F46673"/>
    <w:rsid w:val="00F46A05"/>
    <w:rsid w:val="00F503A4"/>
    <w:rsid w:val="00F5125C"/>
    <w:rsid w:val="00F519D6"/>
    <w:rsid w:val="00F531BA"/>
    <w:rsid w:val="00F53539"/>
    <w:rsid w:val="00F53D16"/>
    <w:rsid w:val="00F54BA3"/>
    <w:rsid w:val="00F54D02"/>
    <w:rsid w:val="00F55F9E"/>
    <w:rsid w:val="00F57532"/>
    <w:rsid w:val="00F57A1A"/>
    <w:rsid w:val="00F60047"/>
    <w:rsid w:val="00F6152E"/>
    <w:rsid w:val="00F63096"/>
    <w:rsid w:val="00F63477"/>
    <w:rsid w:val="00F63A4A"/>
    <w:rsid w:val="00F6450F"/>
    <w:rsid w:val="00F65833"/>
    <w:rsid w:val="00F6630B"/>
    <w:rsid w:val="00F666DE"/>
    <w:rsid w:val="00F66A54"/>
    <w:rsid w:val="00F67F9B"/>
    <w:rsid w:val="00F71267"/>
    <w:rsid w:val="00F744BE"/>
    <w:rsid w:val="00F764D6"/>
    <w:rsid w:val="00F779AF"/>
    <w:rsid w:val="00F82A59"/>
    <w:rsid w:val="00F856C5"/>
    <w:rsid w:val="00F862F4"/>
    <w:rsid w:val="00F91A50"/>
    <w:rsid w:val="00F92A93"/>
    <w:rsid w:val="00F93FAF"/>
    <w:rsid w:val="00F961F9"/>
    <w:rsid w:val="00F96C41"/>
    <w:rsid w:val="00F97D07"/>
    <w:rsid w:val="00FA47A9"/>
    <w:rsid w:val="00FA4C0B"/>
    <w:rsid w:val="00FA6246"/>
    <w:rsid w:val="00FA687F"/>
    <w:rsid w:val="00FB0BAF"/>
    <w:rsid w:val="00FB2FC1"/>
    <w:rsid w:val="00FB31F0"/>
    <w:rsid w:val="00FB5768"/>
    <w:rsid w:val="00FB6226"/>
    <w:rsid w:val="00FB63C8"/>
    <w:rsid w:val="00FB6973"/>
    <w:rsid w:val="00FB7A16"/>
    <w:rsid w:val="00FC1FE7"/>
    <w:rsid w:val="00FC3231"/>
    <w:rsid w:val="00FC3576"/>
    <w:rsid w:val="00FC5E98"/>
    <w:rsid w:val="00FC7B9A"/>
    <w:rsid w:val="00FD25DC"/>
    <w:rsid w:val="00FD738E"/>
    <w:rsid w:val="00FD7BB2"/>
    <w:rsid w:val="00FE1597"/>
    <w:rsid w:val="00FE1D22"/>
    <w:rsid w:val="00FE6AD7"/>
    <w:rsid w:val="00FE730B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E7E83A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B3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B35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27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56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7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19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8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79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95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05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8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36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7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72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37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35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48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077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801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36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5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00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8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8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66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72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62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43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20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24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15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1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60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65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0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69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63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54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13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56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80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25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19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4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19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352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4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62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77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6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2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49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31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8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14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53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727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723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5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1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03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11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64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6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5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1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95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5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14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0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0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1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51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30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45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25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81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44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4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07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1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80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8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9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7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7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07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18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26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26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77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661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2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06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85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6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3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461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8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9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934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10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99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04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6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1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76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6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12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2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42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622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38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27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89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3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76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6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9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0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3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55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16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92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38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0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86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51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2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5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4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0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1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7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6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82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18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65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97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47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19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8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0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3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5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8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5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0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816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0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59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326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02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6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3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275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5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1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62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32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1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66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69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2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526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65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84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76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3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81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46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64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17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31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D5C3-D54E-4F59-9CDB-EFD1836A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1645</Words>
  <Characters>8951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10575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Herdtle, Marc</cp:lastModifiedBy>
  <cp:revision>2</cp:revision>
  <cp:lastPrinted>2019-02-21T22:14:00Z</cp:lastPrinted>
  <dcterms:created xsi:type="dcterms:W3CDTF">2019-02-21T22:16:00Z</dcterms:created>
  <dcterms:modified xsi:type="dcterms:W3CDTF">2019-02-21T22:16:00Z</dcterms:modified>
</cp:coreProperties>
</file>