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1F04E6A7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427402">
        <w:rPr>
          <w:rFonts w:ascii="Arial" w:hAnsi="Arial"/>
          <w:bCs w:val="0"/>
          <w:color w:val="000000"/>
          <w:szCs w:val="22"/>
          <w:lang w:val="en-GB"/>
        </w:rPr>
        <w:t>May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427402">
        <w:rPr>
          <w:rFonts w:ascii="Arial" w:hAnsi="Arial"/>
          <w:bCs w:val="0"/>
          <w:color w:val="000000"/>
          <w:szCs w:val="22"/>
          <w:lang w:val="en-GB"/>
        </w:rPr>
        <w:t>1</w:t>
      </w:r>
      <w:r w:rsidR="00ED3460">
        <w:rPr>
          <w:rFonts w:ascii="Arial" w:hAnsi="Arial"/>
          <w:bCs w:val="0"/>
          <w:color w:val="000000"/>
          <w:szCs w:val="22"/>
          <w:lang w:val="en-GB"/>
        </w:rPr>
        <w:t>2</w:t>
      </w:r>
      <w:r w:rsidR="00427402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26932BD5" w:rsidR="007A0FB1" w:rsidRDefault="00F46330" w:rsidP="00C5132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F46330">
        <w:rPr>
          <w:rFonts w:ascii="Square721 BT" w:hAnsi="Square721 BT"/>
          <w:b/>
          <w:sz w:val="30"/>
          <w:lang w:val="en-GB"/>
        </w:rPr>
        <w:t xml:space="preserve">TECHART </w:t>
      </w:r>
      <w:r w:rsidR="00427402">
        <w:rPr>
          <w:rFonts w:ascii="Square721 BT" w:hAnsi="Square721 BT"/>
          <w:b/>
          <w:sz w:val="30"/>
          <w:lang w:val="en-GB"/>
        </w:rPr>
        <w:t>launches exclusive flagship showroom in India.</w:t>
      </w:r>
    </w:p>
    <w:p w14:paraId="524FF410" w14:textId="6052F09D" w:rsidR="00F46330" w:rsidRDefault="00F46330" w:rsidP="00C5132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AF3882D" w14:textId="0D2CDBE6" w:rsidR="00F46330" w:rsidRDefault="00784D01" w:rsidP="00C51327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7A01EF">
        <w:rPr>
          <w:rFonts w:ascii="Square721 BT" w:hAnsi="Square721 BT"/>
          <w:b/>
          <w:sz w:val="24"/>
          <w:szCs w:val="24"/>
          <w:lang w:val="en-US"/>
        </w:rPr>
        <w:t>enters</w:t>
      </w:r>
      <w:r w:rsidR="00801F0B">
        <w:rPr>
          <w:rFonts w:ascii="Square721 BT" w:hAnsi="Square721 BT"/>
          <w:b/>
          <w:sz w:val="24"/>
          <w:szCs w:val="24"/>
          <w:lang w:val="en-US"/>
        </w:rPr>
        <w:t xml:space="preserve"> the Indian market </w:t>
      </w:r>
      <w:r w:rsidR="00801F0B" w:rsidRPr="007A01EF">
        <w:rPr>
          <w:rFonts w:ascii="Square721 BT" w:hAnsi="Square721 BT"/>
          <w:b/>
          <w:sz w:val="24"/>
          <w:szCs w:val="24"/>
          <w:lang w:val="en-US"/>
        </w:rPr>
        <w:t>with</w:t>
      </w:r>
      <w:r w:rsidR="00427402" w:rsidRPr="007A01EF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7A01EF" w:rsidRPr="007A01EF">
        <w:rPr>
          <w:rFonts w:ascii="Square721 BT" w:hAnsi="Square721 BT"/>
          <w:b/>
          <w:sz w:val="24"/>
          <w:szCs w:val="24"/>
          <w:lang w:val="en-US"/>
        </w:rPr>
        <w:t xml:space="preserve">its </w:t>
      </w:r>
      <w:r w:rsidR="00427402" w:rsidRPr="007A01EF">
        <w:rPr>
          <w:rFonts w:ascii="Square721 BT" w:hAnsi="Square721 BT"/>
          <w:b/>
          <w:sz w:val="24"/>
          <w:szCs w:val="24"/>
          <w:lang w:val="en-US"/>
        </w:rPr>
        <w:t>first</w:t>
      </w:r>
      <w:r w:rsidR="00427402">
        <w:rPr>
          <w:rFonts w:ascii="Square721 BT" w:hAnsi="Square721 BT"/>
          <w:b/>
          <w:sz w:val="24"/>
          <w:szCs w:val="24"/>
          <w:lang w:val="en-US"/>
        </w:rPr>
        <w:t xml:space="preserve"> flagship </w:t>
      </w:r>
      <w:r w:rsidR="00AB12F0">
        <w:rPr>
          <w:rFonts w:ascii="Square721 BT" w:hAnsi="Square721 BT"/>
          <w:b/>
          <w:sz w:val="24"/>
          <w:szCs w:val="24"/>
          <w:lang w:val="en-US"/>
        </w:rPr>
        <w:t xml:space="preserve">customer experience </w:t>
      </w:r>
      <w:r w:rsidR="00427402">
        <w:rPr>
          <w:rFonts w:ascii="Square721 BT" w:hAnsi="Square721 BT"/>
          <w:b/>
          <w:sz w:val="24"/>
          <w:szCs w:val="24"/>
          <w:lang w:val="en-US"/>
        </w:rPr>
        <w:t>showroom in Bengaluru</w:t>
      </w:r>
      <w:r w:rsidR="007A01EF">
        <w:rPr>
          <w:rFonts w:ascii="Square721 BT" w:hAnsi="Square721 BT"/>
          <w:b/>
          <w:sz w:val="24"/>
          <w:szCs w:val="24"/>
          <w:lang w:val="en-US"/>
        </w:rPr>
        <w:t>. Further expansion plans</w:t>
      </w:r>
      <w:r w:rsidR="00801F0B">
        <w:rPr>
          <w:rFonts w:ascii="Square721 BT" w:hAnsi="Square721 BT"/>
          <w:b/>
          <w:sz w:val="24"/>
          <w:szCs w:val="24"/>
          <w:lang w:val="en-US"/>
        </w:rPr>
        <w:t xml:space="preserve"> for TECHART India into Northern and Western </w:t>
      </w:r>
      <w:r w:rsidR="00801F0B" w:rsidRPr="007A01EF">
        <w:rPr>
          <w:rFonts w:ascii="Square721 BT" w:hAnsi="Square721 BT"/>
          <w:b/>
          <w:sz w:val="24"/>
          <w:szCs w:val="24"/>
          <w:lang w:val="en-US"/>
        </w:rPr>
        <w:t>regions are in place</w:t>
      </w:r>
      <w:r w:rsidR="00801F0B">
        <w:rPr>
          <w:rFonts w:ascii="Square721 BT" w:hAnsi="Square721 BT"/>
          <w:b/>
          <w:sz w:val="24"/>
          <w:szCs w:val="24"/>
          <w:lang w:val="en-US"/>
        </w:rPr>
        <w:t xml:space="preserve"> to strengthen its unique position as the premium refinement brand for Porsche owners and enthusiasts worldwide. </w:t>
      </w:r>
    </w:p>
    <w:p w14:paraId="01FF0543" w14:textId="2F79860D" w:rsidR="004E0A2D" w:rsidRDefault="004E0A2D" w:rsidP="00C51327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72723681" w14:textId="3F807E59" w:rsidR="00D024B5" w:rsidRDefault="00AB12F0" w:rsidP="00C513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D024B5">
        <w:rPr>
          <w:rFonts w:ascii="Arial" w:hAnsi="Arial"/>
          <w:sz w:val="20"/>
          <w:szCs w:val="22"/>
          <w:lang w:val="en-GB"/>
        </w:rPr>
        <w:t>TECHART’s new fully-</w:t>
      </w:r>
      <w:proofErr w:type="spellStart"/>
      <w:r w:rsidRPr="00D024B5">
        <w:rPr>
          <w:rFonts w:ascii="Arial" w:hAnsi="Arial"/>
          <w:sz w:val="20"/>
          <w:szCs w:val="22"/>
          <w:lang w:val="en-GB"/>
        </w:rPr>
        <w:t>fleged</w:t>
      </w:r>
      <w:proofErr w:type="spellEnd"/>
      <w:r w:rsidRPr="00D024B5">
        <w:rPr>
          <w:rFonts w:ascii="Arial" w:hAnsi="Arial"/>
          <w:sz w:val="20"/>
          <w:szCs w:val="22"/>
          <w:lang w:val="en-GB"/>
        </w:rPr>
        <w:t xml:space="preserve"> flagship showroom </w:t>
      </w:r>
      <w:r w:rsidR="00DB20D8" w:rsidRPr="00D024B5">
        <w:rPr>
          <w:rFonts w:ascii="Arial" w:hAnsi="Arial"/>
          <w:sz w:val="20"/>
          <w:szCs w:val="22"/>
          <w:lang w:val="en-GB"/>
        </w:rPr>
        <w:t xml:space="preserve">in Bengaluru </w:t>
      </w:r>
      <w:r w:rsidRPr="007A01EF">
        <w:rPr>
          <w:rFonts w:ascii="Arial" w:hAnsi="Arial"/>
          <w:sz w:val="20"/>
          <w:szCs w:val="22"/>
          <w:lang w:val="en-GB"/>
        </w:rPr>
        <w:t xml:space="preserve">offers </w:t>
      </w:r>
      <w:r w:rsidR="00C51327" w:rsidRPr="007A01EF">
        <w:rPr>
          <w:rFonts w:ascii="Arial" w:hAnsi="Arial"/>
          <w:sz w:val="20"/>
          <w:szCs w:val="22"/>
          <w:lang w:val="en-GB"/>
        </w:rPr>
        <w:t xml:space="preserve">a </w:t>
      </w:r>
      <w:r w:rsidRPr="007A01EF">
        <w:rPr>
          <w:rFonts w:ascii="Arial" w:hAnsi="Arial"/>
          <w:sz w:val="20"/>
          <w:szCs w:val="22"/>
          <w:lang w:val="en-GB"/>
        </w:rPr>
        <w:t>state-of-the-art customer</w:t>
      </w:r>
      <w:r w:rsidRPr="00D024B5">
        <w:rPr>
          <w:rFonts w:ascii="Arial" w:hAnsi="Arial"/>
          <w:sz w:val="20"/>
          <w:szCs w:val="22"/>
          <w:lang w:val="en-GB"/>
        </w:rPr>
        <w:t xml:space="preserve"> experience </w:t>
      </w:r>
      <w:r w:rsidR="00DB20D8" w:rsidRPr="00D024B5">
        <w:rPr>
          <w:rFonts w:ascii="Arial" w:hAnsi="Arial"/>
          <w:sz w:val="20"/>
          <w:szCs w:val="22"/>
          <w:lang w:val="en-GB"/>
        </w:rPr>
        <w:t xml:space="preserve">for clients across India </w:t>
      </w:r>
      <w:r w:rsidRPr="00D024B5">
        <w:rPr>
          <w:rFonts w:ascii="Arial" w:hAnsi="Arial"/>
          <w:sz w:val="20"/>
          <w:szCs w:val="22"/>
          <w:lang w:val="en-GB"/>
        </w:rPr>
        <w:t xml:space="preserve">by providing a complete </w:t>
      </w:r>
      <w:proofErr w:type="spellStart"/>
      <w:r w:rsidRPr="00D024B5">
        <w:rPr>
          <w:rFonts w:ascii="Arial" w:hAnsi="Arial"/>
          <w:sz w:val="20"/>
          <w:szCs w:val="22"/>
          <w:lang w:val="en-GB"/>
        </w:rPr>
        <w:t>bandwith</w:t>
      </w:r>
      <w:proofErr w:type="spellEnd"/>
      <w:r w:rsidRPr="00D024B5">
        <w:rPr>
          <w:rFonts w:ascii="Arial" w:hAnsi="Arial"/>
          <w:sz w:val="20"/>
          <w:szCs w:val="22"/>
          <w:lang w:val="en-GB"/>
        </w:rPr>
        <w:t xml:space="preserve"> of </w:t>
      </w:r>
      <w:r w:rsidR="00874560" w:rsidRPr="00D024B5">
        <w:rPr>
          <w:rFonts w:ascii="Arial" w:hAnsi="Arial"/>
          <w:sz w:val="20"/>
          <w:szCs w:val="22"/>
          <w:lang w:val="en-GB"/>
        </w:rPr>
        <w:t xml:space="preserve">TECHART products </w:t>
      </w:r>
      <w:r w:rsidR="008F6800" w:rsidRPr="00D024B5">
        <w:rPr>
          <w:rFonts w:ascii="Arial" w:hAnsi="Arial"/>
          <w:sz w:val="20"/>
          <w:szCs w:val="22"/>
          <w:lang w:val="en-GB"/>
        </w:rPr>
        <w:t xml:space="preserve">and </w:t>
      </w:r>
      <w:r w:rsidRPr="00D024B5">
        <w:rPr>
          <w:rFonts w:ascii="Arial" w:hAnsi="Arial"/>
          <w:sz w:val="20"/>
          <w:szCs w:val="22"/>
          <w:lang w:val="en-GB"/>
        </w:rPr>
        <w:t xml:space="preserve">services, such as </w:t>
      </w:r>
      <w:r w:rsidR="007A01EF">
        <w:rPr>
          <w:rFonts w:ascii="Arial" w:hAnsi="Arial"/>
          <w:sz w:val="20"/>
          <w:szCs w:val="22"/>
          <w:lang w:val="en-GB"/>
        </w:rPr>
        <w:t xml:space="preserve">tailor-made </w:t>
      </w:r>
      <w:r w:rsidRPr="00D024B5">
        <w:rPr>
          <w:rFonts w:ascii="Arial" w:hAnsi="Arial"/>
          <w:sz w:val="20"/>
          <w:szCs w:val="22"/>
          <w:lang w:val="en-GB"/>
        </w:rPr>
        <w:t xml:space="preserve">TECHART vehicle conversions, genuine carbon </w:t>
      </w:r>
      <w:proofErr w:type="spellStart"/>
      <w:r w:rsidRPr="00D024B5">
        <w:rPr>
          <w:rFonts w:ascii="Arial" w:hAnsi="Arial"/>
          <w:sz w:val="20"/>
          <w:szCs w:val="22"/>
          <w:lang w:val="en-GB"/>
        </w:rPr>
        <w:t>fiber</w:t>
      </w:r>
      <w:proofErr w:type="spellEnd"/>
      <w:r w:rsidRPr="00D024B5">
        <w:rPr>
          <w:rFonts w:ascii="Arial" w:hAnsi="Arial"/>
          <w:sz w:val="20"/>
          <w:szCs w:val="22"/>
          <w:lang w:val="en-GB"/>
        </w:rPr>
        <w:t xml:space="preserve"> </w:t>
      </w:r>
      <w:r w:rsidR="00D024B5">
        <w:rPr>
          <w:rFonts w:ascii="Arial" w:hAnsi="Arial"/>
          <w:sz w:val="20"/>
          <w:szCs w:val="22"/>
          <w:lang w:val="en-GB"/>
        </w:rPr>
        <w:t>trims</w:t>
      </w:r>
      <w:r w:rsidRPr="00D024B5">
        <w:rPr>
          <w:rFonts w:ascii="Arial" w:hAnsi="Arial"/>
          <w:sz w:val="20"/>
          <w:szCs w:val="22"/>
          <w:lang w:val="en-GB"/>
        </w:rPr>
        <w:t xml:space="preserve">, performance upgrades and </w:t>
      </w:r>
      <w:r w:rsidR="00791D27" w:rsidRPr="00D024B5">
        <w:rPr>
          <w:rFonts w:ascii="Arial" w:hAnsi="Arial"/>
          <w:sz w:val="20"/>
          <w:szCs w:val="22"/>
          <w:lang w:val="en-GB"/>
        </w:rPr>
        <w:t xml:space="preserve">finest </w:t>
      </w:r>
      <w:r w:rsidR="00C51327">
        <w:rPr>
          <w:rFonts w:ascii="Arial" w:hAnsi="Arial"/>
          <w:sz w:val="20"/>
          <w:szCs w:val="22"/>
          <w:lang w:val="en-GB"/>
        </w:rPr>
        <w:t xml:space="preserve">handcrafted </w:t>
      </w:r>
      <w:r w:rsidR="00DB20D8" w:rsidRPr="00D024B5">
        <w:rPr>
          <w:rFonts w:ascii="Arial" w:hAnsi="Arial"/>
          <w:sz w:val="20"/>
          <w:szCs w:val="22"/>
          <w:lang w:val="en-GB"/>
        </w:rPr>
        <w:t>interiors</w:t>
      </w:r>
      <w:r w:rsidR="00D024B5" w:rsidRPr="00D024B5">
        <w:rPr>
          <w:rFonts w:ascii="Arial" w:hAnsi="Arial"/>
          <w:sz w:val="20"/>
          <w:szCs w:val="22"/>
          <w:lang w:val="en-GB"/>
        </w:rPr>
        <w:t>.</w:t>
      </w:r>
      <w:r w:rsidR="00DB20D8" w:rsidRPr="00D024B5">
        <w:rPr>
          <w:rFonts w:ascii="Arial" w:hAnsi="Arial"/>
          <w:sz w:val="20"/>
          <w:szCs w:val="22"/>
          <w:lang w:val="en-GB"/>
        </w:rPr>
        <w:t xml:space="preserve"> </w:t>
      </w:r>
      <w:r w:rsidR="00D024B5"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</w:t>
      </w:r>
      <w:r w:rsidR="00D024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’s</w:t>
      </w:r>
      <w:r w:rsidR="00D024B5"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024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refinement</w:t>
      </w:r>
      <w:r w:rsidR="00D024B5"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024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programs range</w:t>
      </w:r>
      <w:r w:rsidR="00D024B5"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024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across the Porsche </w:t>
      </w:r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Boxster, </w:t>
      </w:r>
      <w:r w:rsidR="00D024B5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Cayman</w:t>
      </w:r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911,</w:t>
      </w:r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Panamera</w:t>
      </w:r>
      <w:proofErr w:type="spellEnd"/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Macan</w:t>
      </w:r>
      <w:proofErr w:type="spellEnd"/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Cayenne </w:t>
      </w:r>
      <w:r w:rsidR="00D024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generations. </w:t>
      </w:r>
    </w:p>
    <w:p w14:paraId="47FA75F7" w14:textId="77777777" w:rsidR="00D024B5" w:rsidRDefault="00D024B5" w:rsidP="00C513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BA0698F" w14:textId="5BA765CB" w:rsidR="008F6800" w:rsidRPr="00D024B5" w:rsidRDefault="00AB12F0" w:rsidP="00ED346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D024B5">
        <w:rPr>
          <w:rFonts w:ascii="Arial" w:hAnsi="Arial"/>
          <w:sz w:val="20"/>
          <w:szCs w:val="22"/>
          <w:lang w:val="en-GB"/>
        </w:rPr>
        <w:t xml:space="preserve">Bengaluru is </w:t>
      </w:r>
      <w:r w:rsidR="00DB20D8" w:rsidRPr="00D024B5">
        <w:rPr>
          <w:rFonts w:ascii="Arial" w:hAnsi="Arial"/>
          <w:sz w:val="20"/>
          <w:szCs w:val="22"/>
          <w:lang w:val="en-GB"/>
        </w:rPr>
        <w:t xml:space="preserve">known as the country's </w:t>
      </w:r>
      <w:proofErr w:type="spellStart"/>
      <w:r w:rsidR="00DB20D8" w:rsidRPr="00D024B5">
        <w:rPr>
          <w:rFonts w:ascii="Arial" w:hAnsi="Arial"/>
          <w:sz w:val="20"/>
          <w:szCs w:val="22"/>
          <w:lang w:val="en-GB"/>
        </w:rPr>
        <w:t>sports</w:t>
      </w:r>
      <w:r w:rsidRPr="00D024B5">
        <w:rPr>
          <w:rFonts w:ascii="Arial" w:hAnsi="Arial"/>
          <w:sz w:val="20"/>
          <w:szCs w:val="22"/>
          <w:lang w:val="en-GB"/>
        </w:rPr>
        <w:t>car</w:t>
      </w:r>
      <w:proofErr w:type="spellEnd"/>
      <w:r w:rsidRPr="00D024B5">
        <w:rPr>
          <w:rFonts w:ascii="Arial" w:hAnsi="Arial"/>
          <w:sz w:val="20"/>
          <w:szCs w:val="22"/>
          <w:lang w:val="en-GB"/>
        </w:rPr>
        <w:t xml:space="preserve"> hub</w:t>
      </w:r>
      <w:r w:rsidR="00DB20D8" w:rsidRPr="00D024B5">
        <w:rPr>
          <w:rFonts w:ascii="Arial" w:hAnsi="Arial"/>
          <w:sz w:val="20"/>
          <w:szCs w:val="22"/>
          <w:lang w:val="en-GB"/>
        </w:rPr>
        <w:t xml:space="preserve"> and </w:t>
      </w:r>
      <w:r w:rsidR="00DB20D8" w:rsidRPr="007A01EF">
        <w:rPr>
          <w:rFonts w:ascii="Arial" w:hAnsi="Arial"/>
          <w:sz w:val="20"/>
          <w:szCs w:val="22"/>
          <w:lang w:val="en-GB"/>
        </w:rPr>
        <w:t xml:space="preserve">a </w:t>
      </w:r>
      <w:r w:rsidR="007A01EF" w:rsidRPr="007A01EF">
        <w:rPr>
          <w:rFonts w:ascii="Arial" w:hAnsi="Arial"/>
          <w:sz w:val="20"/>
          <w:szCs w:val="22"/>
          <w:lang w:val="en-GB"/>
        </w:rPr>
        <w:t>trend setter hot spot</w:t>
      </w:r>
      <w:r w:rsidR="00DB20D8" w:rsidRPr="007A01EF">
        <w:rPr>
          <w:rFonts w:ascii="Arial" w:hAnsi="Arial"/>
          <w:sz w:val="20"/>
          <w:szCs w:val="22"/>
          <w:lang w:val="en-GB"/>
        </w:rPr>
        <w:t xml:space="preserve"> for</w:t>
      </w:r>
      <w:r w:rsidR="00DB20D8" w:rsidRPr="00D024B5">
        <w:rPr>
          <w:rFonts w:ascii="Arial" w:hAnsi="Arial"/>
          <w:sz w:val="20"/>
          <w:szCs w:val="22"/>
          <w:lang w:val="en-GB"/>
        </w:rPr>
        <w:t xml:space="preserve"> customiz</w:t>
      </w:r>
      <w:r w:rsidRPr="00D024B5">
        <w:rPr>
          <w:rFonts w:ascii="Arial" w:hAnsi="Arial"/>
          <w:sz w:val="20"/>
          <w:szCs w:val="22"/>
          <w:lang w:val="en-GB"/>
        </w:rPr>
        <w:t xml:space="preserve">ed, high-performance </w:t>
      </w:r>
      <w:r w:rsidR="00DB20D8" w:rsidRPr="00D024B5">
        <w:rPr>
          <w:rFonts w:ascii="Arial" w:hAnsi="Arial"/>
          <w:sz w:val="20"/>
          <w:szCs w:val="22"/>
          <w:lang w:val="en-GB"/>
        </w:rPr>
        <w:t>vehicles</w:t>
      </w:r>
      <w:r w:rsidR="008F6800" w:rsidRPr="00D024B5">
        <w:rPr>
          <w:rFonts w:ascii="Arial" w:hAnsi="Arial"/>
          <w:sz w:val="20"/>
          <w:szCs w:val="22"/>
          <w:lang w:val="en-GB"/>
        </w:rPr>
        <w:t xml:space="preserve">. </w:t>
      </w:r>
      <w:r w:rsidR="00791D27">
        <w:rPr>
          <w:rFonts w:ascii="Arial" w:hAnsi="Arial"/>
          <w:sz w:val="20"/>
          <w:szCs w:val="22"/>
          <w:lang w:val="en-GB"/>
        </w:rPr>
        <w:t xml:space="preserve">With the introduction of TECHART India, the German premium individualization brand is poised </w:t>
      </w:r>
      <w:r w:rsidR="00791D27" w:rsidRPr="005B5E81">
        <w:rPr>
          <w:rFonts w:ascii="Arial" w:hAnsi="Arial"/>
          <w:sz w:val="20"/>
          <w:szCs w:val="22"/>
          <w:lang w:val="en-GB"/>
        </w:rPr>
        <w:t xml:space="preserve">to position itself as the </w:t>
      </w:r>
      <w:r w:rsidR="00D024B5">
        <w:rPr>
          <w:rFonts w:ascii="Arial" w:hAnsi="Arial"/>
          <w:sz w:val="20"/>
          <w:szCs w:val="22"/>
          <w:lang w:val="en-GB"/>
        </w:rPr>
        <w:t>leading</w:t>
      </w:r>
      <w:r w:rsidR="00791D27" w:rsidRPr="005B5E81">
        <w:rPr>
          <w:rFonts w:ascii="Arial" w:hAnsi="Arial"/>
          <w:sz w:val="20"/>
          <w:szCs w:val="22"/>
          <w:lang w:val="en-GB"/>
        </w:rPr>
        <w:t xml:space="preserve"> refinement brand </w:t>
      </w:r>
      <w:r w:rsidR="007A01EF">
        <w:rPr>
          <w:rFonts w:ascii="Arial" w:hAnsi="Arial"/>
          <w:sz w:val="20"/>
          <w:szCs w:val="22"/>
          <w:lang w:val="en-GB"/>
        </w:rPr>
        <w:t>for</w:t>
      </w:r>
      <w:r w:rsidR="00791D27" w:rsidRPr="005B5E81">
        <w:rPr>
          <w:rFonts w:ascii="Arial" w:hAnsi="Arial"/>
          <w:sz w:val="20"/>
          <w:szCs w:val="22"/>
          <w:lang w:val="en-GB"/>
        </w:rPr>
        <w:t xml:space="preserve"> Porsche owners in the region.</w:t>
      </w:r>
      <w:r w:rsidR="00ED3460">
        <w:rPr>
          <w:rFonts w:ascii="Arial" w:hAnsi="Arial"/>
          <w:sz w:val="20"/>
          <w:szCs w:val="22"/>
          <w:lang w:val="en-GB"/>
        </w:rPr>
        <w:t xml:space="preserve"> </w:t>
      </w:r>
      <w:r w:rsidR="00ED3460" w:rsidRPr="00791D27">
        <w:rPr>
          <w:rFonts w:ascii="Arial" w:hAnsi="Arial"/>
          <w:sz w:val="20"/>
          <w:szCs w:val="22"/>
          <w:lang w:val="en-GB"/>
        </w:rPr>
        <w:t xml:space="preserve">The vehicle </w:t>
      </w:r>
      <w:proofErr w:type="spellStart"/>
      <w:r w:rsidR="00ED3460" w:rsidRPr="00791D27">
        <w:rPr>
          <w:rFonts w:ascii="Arial" w:hAnsi="Arial"/>
          <w:sz w:val="20"/>
          <w:szCs w:val="22"/>
          <w:lang w:val="en-GB"/>
        </w:rPr>
        <w:t>lineup</w:t>
      </w:r>
      <w:proofErr w:type="spellEnd"/>
      <w:r w:rsidR="00ED3460" w:rsidRPr="00791D27">
        <w:rPr>
          <w:rFonts w:ascii="Arial" w:hAnsi="Arial"/>
          <w:sz w:val="20"/>
          <w:szCs w:val="22"/>
          <w:lang w:val="en-GB"/>
        </w:rPr>
        <w:t xml:space="preserve"> at the launch event </w:t>
      </w:r>
      <w:r w:rsidR="00ED3460" w:rsidRPr="007A01EF">
        <w:rPr>
          <w:rFonts w:ascii="Arial" w:hAnsi="Arial"/>
          <w:sz w:val="20"/>
          <w:szCs w:val="22"/>
          <w:lang w:val="en-GB"/>
        </w:rPr>
        <w:t>included</w:t>
      </w:r>
      <w:r w:rsidR="00ED3460">
        <w:rPr>
          <w:rFonts w:ascii="Arial" w:hAnsi="Arial"/>
          <w:sz w:val="20"/>
          <w:szCs w:val="22"/>
          <w:lang w:val="en-GB"/>
        </w:rPr>
        <w:t xml:space="preserve"> </w:t>
      </w:r>
      <w:r w:rsidR="00ED3460" w:rsidRPr="00791D27">
        <w:rPr>
          <w:rFonts w:ascii="Arial" w:hAnsi="Arial"/>
          <w:sz w:val="20"/>
          <w:szCs w:val="22"/>
          <w:lang w:val="en-GB"/>
        </w:rPr>
        <w:t xml:space="preserve">the TECHART </w:t>
      </w:r>
      <w:proofErr w:type="spellStart"/>
      <w:r w:rsidR="00ED3460" w:rsidRPr="00791D27">
        <w:rPr>
          <w:rFonts w:ascii="Arial" w:hAnsi="Arial"/>
          <w:sz w:val="20"/>
          <w:szCs w:val="22"/>
          <w:lang w:val="en-GB"/>
        </w:rPr>
        <w:t>GTstreet</w:t>
      </w:r>
      <w:proofErr w:type="spellEnd"/>
      <w:r w:rsidR="00ED3460" w:rsidRPr="00791D27">
        <w:rPr>
          <w:rFonts w:ascii="Arial" w:hAnsi="Arial"/>
          <w:sz w:val="20"/>
          <w:szCs w:val="22"/>
          <w:lang w:val="en-GB"/>
        </w:rPr>
        <w:t xml:space="preserve"> R based on the </w:t>
      </w:r>
      <w:r w:rsidR="00ED3460">
        <w:rPr>
          <w:rFonts w:ascii="Arial" w:hAnsi="Arial"/>
          <w:sz w:val="20"/>
          <w:szCs w:val="22"/>
          <w:lang w:val="en-GB"/>
        </w:rPr>
        <w:br/>
      </w:r>
      <w:r w:rsidR="00ED3460" w:rsidRPr="00791D27">
        <w:rPr>
          <w:rFonts w:ascii="Arial" w:hAnsi="Arial"/>
          <w:sz w:val="20"/>
          <w:szCs w:val="22"/>
          <w:lang w:val="en-GB"/>
        </w:rPr>
        <w:t xml:space="preserve">Porsche 911 Turbo S (991 series) </w:t>
      </w:r>
      <w:r w:rsidR="00ED3460">
        <w:rPr>
          <w:rFonts w:ascii="Arial" w:hAnsi="Arial"/>
          <w:sz w:val="20"/>
          <w:szCs w:val="22"/>
          <w:lang w:val="en-GB"/>
        </w:rPr>
        <w:t xml:space="preserve">with a bespoke interior </w:t>
      </w:r>
      <w:r w:rsidR="00ED3460" w:rsidRPr="00791D27">
        <w:rPr>
          <w:rFonts w:ascii="Arial" w:hAnsi="Arial"/>
          <w:sz w:val="20"/>
          <w:szCs w:val="22"/>
          <w:lang w:val="en-GB"/>
        </w:rPr>
        <w:t xml:space="preserve">as well as a fully TECHART refined </w:t>
      </w:r>
      <w:r w:rsidR="00ED3460">
        <w:rPr>
          <w:rFonts w:ascii="Arial" w:hAnsi="Arial"/>
          <w:sz w:val="20"/>
          <w:szCs w:val="22"/>
          <w:lang w:val="en-GB"/>
        </w:rPr>
        <w:br/>
      </w:r>
      <w:r w:rsidR="00ED3460" w:rsidRPr="00791D27">
        <w:rPr>
          <w:rFonts w:ascii="Arial" w:hAnsi="Arial"/>
          <w:sz w:val="20"/>
          <w:szCs w:val="22"/>
          <w:lang w:val="en-GB"/>
        </w:rPr>
        <w:t xml:space="preserve">Porsche </w:t>
      </w:r>
      <w:proofErr w:type="spellStart"/>
      <w:r w:rsidR="00ED3460" w:rsidRPr="00791D27">
        <w:rPr>
          <w:rFonts w:ascii="Arial" w:hAnsi="Arial"/>
          <w:sz w:val="20"/>
          <w:szCs w:val="22"/>
          <w:lang w:val="en-GB"/>
        </w:rPr>
        <w:t>Macan</w:t>
      </w:r>
      <w:proofErr w:type="spellEnd"/>
      <w:r w:rsidR="00ED3460">
        <w:rPr>
          <w:rFonts w:ascii="Arial" w:hAnsi="Arial"/>
          <w:sz w:val="20"/>
          <w:szCs w:val="22"/>
          <w:lang w:val="en-GB"/>
        </w:rPr>
        <w:t>.</w:t>
      </w:r>
    </w:p>
    <w:p w14:paraId="5B5C1FD3" w14:textId="77777777" w:rsidR="008F6800" w:rsidRPr="00ED3460" w:rsidRDefault="008F6800" w:rsidP="00C51327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en-GB"/>
        </w:rPr>
      </w:pPr>
    </w:p>
    <w:p w14:paraId="71EFB0C6" w14:textId="49E9800B" w:rsidR="008F6800" w:rsidRPr="00C51327" w:rsidRDefault="008F6800" w:rsidP="00C51327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en-GB"/>
        </w:rPr>
      </w:pPr>
      <w:r w:rsidRPr="008F6800">
        <w:rPr>
          <w:rFonts w:ascii="Arial" w:hAnsi="Arial" w:cs="Arial"/>
          <w:color w:val="auto"/>
          <w:sz w:val="20"/>
          <w:szCs w:val="22"/>
        </w:rPr>
        <w:t>“We are incredibly excited to bring TECHART to the Indian market. Individuality is ingrained in our DNA</w:t>
      </w:r>
      <w:r>
        <w:rPr>
          <w:rFonts w:ascii="Arial" w:hAnsi="Arial" w:cs="Arial"/>
          <w:color w:val="auto"/>
          <w:sz w:val="20"/>
          <w:szCs w:val="22"/>
        </w:rPr>
        <w:t xml:space="preserve"> and </w:t>
      </w:r>
      <w:r w:rsidR="00D024B5">
        <w:rPr>
          <w:rFonts w:ascii="Arial" w:hAnsi="Arial" w:cs="Arial"/>
          <w:color w:val="auto"/>
          <w:sz w:val="20"/>
          <w:szCs w:val="22"/>
        </w:rPr>
        <w:t xml:space="preserve">an essential part of </w:t>
      </w:r>
      <w:r>
        <w:rPr>
          <w:rFonts w:ascii="Arial" w:hAnsi="Arial" w:cs="Arial"/>
          <w:color w:val="auto"/>
          <w:sz w:val="20"/>
          <w:szCs w:val="22"/>
        </w:rPr>
        <w:t>our cor</w:t>
      </w:r>
      <w:r w:rsidR="00791D27">
        <w:rPr>
          <w:rFonts w:ascii="Arial" w:hAnsi="Arial" w:cs="Arial"/>
          <w:color w:val="auto"/>
          <w:sz w:val="20"/>
          <w:szCs w:val="22"/>
        </w:rPr>
        <w:t>e</w:t>
      </w:r>
      <w:r>
        <w:rPr>
          <w:rFonts w:ascii="Arial" w:hAnsi="Arial" w:cs="Arial"/>
          <w:color w:val="auto"/>
          <w:sz w:val="20"/>
          <w:szCs w:val="22"/>
        </w:rPr>
        <w:t xml:space="preserve"> philosophy. TECHART </w:t>
      </w:r>
      <w:r w:rsidR="00C51327">
        <w:rPr>
          <w:rFonts w:ascii="Arial" w:hAnsi="Arial" w:cs="Arial"/>
          <w:color w:val="auto"/>
          <w:sz w:val="20"/>
          <w:szCs w:val="22"/>
        </w:rPr>
        <w:t>provides a world of individualization to Porsche enthusiasts, with products and services further accentuating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 the sport</w:t>
      </w:r>
      <w:r w:rsidR="00CE59E9">
        <w:rPr>
          <w:rFonts w:ascii="Arial" w:hAnsi="Arial" w:cs="Arial"/>
          <w:color w:val="auto"/>
          <w:sz w:val="20"/>
          <w:szCs w:val="22"/>
        </w:rPr>
        <w:t>y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 </w:t>
      </w:r>
      <w:r w:rsidR="002F0B9F">
        <w:rPr>
          <w:rFonts w:ascii="Arial" w:hAnsi="Arial" w:cs="Arial"/>
          <w:color w:val="auto"/>
          <w:sz w:val="20"/>
          <w:szCs w:val="22"/>
        </w:rPr>
        <w:t xml:space="preserve">character and appearance of any 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Porsche </w:t>
      </w:r>
      <w:r w:rsidR="002F0B9F">
        <w:rPr>
          <w:rFonts w:ascii="Arial" w:hAnsi="Arial" w:cs="Arial"/>
          <w:color w:val="auto"/>
          <w:sz w:val="20"/>
          <w:szCs w:val="22"/>
        </w:rPr>
        <w:t>model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. Our </w:t>
      </w:r>
      <w:r w:rsidR="002F0B9F">
        <w:rPr>
          <w:rFonts w:ascii="Arial" w:hAnsi="Arial" w:cs="Arial"/>
          <w:color w:val="auto"/>
          <w:sz w:val="20"/>
          <w:szCs w:val="22"/>
        </w:rPr>
        <w:t>investment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 is a strategic step with India being one of the future key markets for in</w:t>
      </w:r>
      <w:r w:rsidR="002F0B9F">
        <w:rPr>
          <w:rFonts w:ascii="Arial" w:hAnsi="Arial" w:cs="Arial"/>
          <w:color w:val="auto"/>
          <w:sz w:val="20"/>
          <w:szCs w:val="22"/>
        </w:rPr>
        <w:t>dividuali</w:t>
      </w:r>
      <w:r w:rsidR="00C51327">
        <w:rPr>
          <w:rFonts w:ascii="Arial" w:hAnsi="Arial" w:cs="Arial"/>
          <w:color w:val="auto"/>
          <w:sz w:val="20"/>
          <w:szCs w:val="22"/>
        </w:rPr>
        <w:t>z</w:t>
      </w:r>
      <w:r w:rsidR="002F0B9F">
        <w:rPr>
          <w:rFonts w:ascii="Arial" w:hAnsi="Arial" w:cs="Arial"/>
          <w:color w:val="auto"/>
          <w:sz w:val="20"/>
          <w:szCs w:val="22"/>
        </w:rPr>
        <w:t>ation and refinement. Ultimately, w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e enable our customers to showcase their </w:t>
      </w:r>
      <w:r w:rsidR="002F0B9F">
        <w:rPr>
          <w:rFonts w:ascii="Arial" w:hAnsi="Arial" w:cs="Arial"/>
          <w:color w:val="auto"/>
          <w:sz w:val="20"/>
          <w:szCs w:val="22"/>
        </w:rPr>
        <w:t>personality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 by </w:t>
      </w:r>
      <w:r w:rsidR="002F0B9F">
        <w:rPr>
          <w:rFonts w:ascii="Arial" w:hAnsi="Arial" w:cs="Arial"/>
          <w:color w:val="auto"/>
          <w:sz w:val="20"/>
          <w:szCs w:val="22"/>
        </w:rPr>
        <w:t>truly making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 </w:t>
      </w:r>
      <w:r w:rsidR="002F0B9F">
        <w:rPr>
          <w:rFonts w:ascii="Arial" w:hAnsi="Arial" w:cs="Arial"/>
          <w:color w:val="auto"/>
          <w:sz w:val="20"/>
          <w:szCs w:val="22"/>
        </w:rPr>
        <w:t xml:space="preserve">their </w:t>
      </w:r>
      <w:r w:rsidR="002F0B9F" w:rsidRPr="007A01EF">
        <w:rPr>
          <w:rFonts w:ascii="Arial" w:hAnsi="Arial" w:cs="Arial"/>
          <w:color w:val="auto"/>
          <w:sz w:val="20"/>
          <w:szCs w:val="22"/>
        </w:rPr>
        <w:t>Porsche a one-of-a-kind</w:t>
      </w:r>
      <w:r w:rsidR="007A01EF" w:rsidRPr="007A01EF">
        <w:rPr>
          <w:rFonts w:ascii="Arial" w:hAnsi="Arial" w:cs="Arial"/>
          <w:color w:val="auto"/>
          <w:sz w:val="20"/>
          <w:szCs w:val="22"/>
        </w:rPr>
        <w:t xml:space="preserve"> model</w:t>
      </w:r>
      <w:r w:rsidR="002F0B9F">
        <w:rPr>
          <w:rFonts w:ascii="Arial" w:hAnsi="Arial" w:cs="Arial"/>
          <w:color w:val="auto"/>
          <w:sz w:val="20"/>
          <w:szCs w:val="22"/>
        </w:rPr>
        <w:t xml:space="preserve">, thanks to unique styling options </w:t>
      </w:r>
      <w:r w:rsidRPr="008F6800">
        <w:rPr>
          <w:rFonts w:ascii="Arial" w:hAnsi="Arial" w:cs="Arial"/>
          <w:color w:val="auto"/>
          <w:sz w:val="20"/>
          <w:szCs w:val="22"/>
        </w:rPr>
        <w:t xml:space="preserve">combined with athletic performance.", states Tobias Beyer, Chief Executive </w:t>
      </w:r>
      <w:r w:rsidR="007A01EF">
        <w:rPr>
          <w:rFonts w:ascii="Arial" w:hAnsi="Arial" w:cs="Arial"/>
          <w:color w:val="auto"/>
          <w:sz w:val="20"/>
          <w:szCs w:val="22"/>
        </w:rPr>
        <w:t>Officer</w:t>
      </w:r>
      <w:r w:rsidR="00C51327">
        <w:rPr>
          <w:rFonts w:ascii="Arial" w:hAnsi="Arial" w:cs="Arial"/>
          <w:color w:val="auto"/>
          <w:sz w:val="20"/>
          <w:szCs w:val="22"/>
        </w:rPr>
        <w:t xml:space="preserve"> </w:t>
      </w:r>
      <w:r w:rsidR="00C51327" w:rsidRPr="00C51327">
        <w:rPr>
          <w:rFonts w:ascii="Arial" w:hAnsi="Arial" w:cs="Arial"/>
          <w:color w:val="auto"/>
          <w:sz w:val="20"/>
          <w:szCs w:val="22"/>
        </w:rPr>
        <w:t>at</w:t>
      </w:r>
      <w:r w:rsidR="00C51327">
        <w:rPr>
          <w:rFonts w:ascii="Arial" w:hAnsi="Arial" w:cs="Arial"/>
          <w:color w:val="auto"/>
          <w:sz w:val="20"/>
          <w:szCs w:val="22"/>
        </w:rPr>
        <w:t xml:space="preserve"> TECHART Automobildesign GmbH. </w:t>
      </w:r>
    </w:p>
    <w:p w14:paraId="2656FD6A" w14:textId="4CB848DB" w:rsidR="007A01EF" w:rsidRDefault="007A01EF" w:rsidP="00C513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sz w:val="20"/>
          <w:szCs w:val="22"/>
          <w:lang w:val="en-GB"/>
        </w:rPr>
        <w:lastRenderedPageBreak/>
        <w:t>C</w:t>
      </w:r>
      <w:r w:rsidR="00791D27" w:rsidRPr="00791D27">
        <w:rPr>
          <w:rFonts w:ascii="Arial" w:hAnsi="Arial"/>
          <w:sz w:val="20"/>
          <w:szCs w:val="22"/>
          <w:lang w:val="en-GB"/>
        </w:rPr>
        <w:t>ustomers and fans</w:t>
      </w:r>
      <w:r>
        <w:rPr>
          <w:rFonts w:ascii="Arial" w:hAnsi="Arial"/>
          <w:sz w:val="20"/>
          <w:szCs w:val="22"/>
          <w:lang w:val="en-GB"/>
        </w:rPr>
        <w:t xml:space="preserve"> c</w:t>
      </w:r>
      <w:r w:rsidR="00791D27" w:rsidRPr="00791D27">
        <w:rPr>
          <w:rFonts w:ascii="Arial" w:hAnsi="Arial"/>
          <w:sz w:val="20"/>
          <w:szCs w:val="22"/>
          <w:lang w:val="en-GB"/>
        </w:rPr>
        <w:t xml:space="preserve">an build </w:t>
      </w:r>
      <w:r w:rsidR="00791D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791D2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newest </w:t>
      </w:r>
      <w:proofErr w:type="spellStart"/>
      <w:r w:rsidR="00791D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791D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and other TECHART conversions in real-time 3D with TECHART’s Online Configurator</w:t>
      </w:r>
      <w:r w:rsidR="00791D27" w:rsidRPr="00791D27">
        <w:rPr>
          <w:rFonts w:ascii="Arial" w:hAnsi="Arial"/>
          <w:sz w:val="20"/>
          <w:szCs w:val="22"/>
          <w:lang w:val="en-GB"/>
        </w:rPr>
        <w:t xml:space="preserve"> </w:t>
      </w:r>
      <w:r w:rsidR="00791D27">
        <w:rPr>
          <w:rFonts w:ascii="Arial" w:hAnsi="Arial"/>
          <w:sz w:val="20"/>
          <w:szCs w:val="22"/>
          <w:lang w:val="en-GB"/>
        </w:rPr>
        <w:t>a</w:t>
      </w:r>
      <w:r w:rsidR="00791D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 </w:t>
      </w:r>
      <w:hyperlink r:id="rId8" w:history="1">
        <w:r w:rsidR="00D024B5" w:rsidRPr="00AF7F1A">
          <w:rPr>
            <w:rStyle w:val="Hyperlink"/>
            <w:rFonts w:ascii="Arial" w:hAnsi="Arial"/>
            <w:sz w:val="20"/>
            <w:szCs w:val="20"/>
            <w:shd w:val="clear" w:color="auto" w:fill="FFFFFF"/>
            <w:lang w:val="en-GB"/>
          </w:rPr>
          <w:t>https://configurator.techart.de</w:t>
        </w:r>
      </w:hyperlink>
      <w:r w:rsidR="00D024B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After choosing the base model, 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body </w:t>
      </w:r>
      <w:proofErr w:type="spellStart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aerokit</w:t>
      </w:r>
      <w:proofErr w:type="spellEnd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wheels, exterior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styling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carbon </w:t>
      </w:r>
      <w:proofErr w:type="spellStart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trims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and much more can be configured in detail, even the </w:t>
      </w:r>
      <w:proofErr w:type="spellStart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selective </w:t>
      </w:r>
      <w:proofErr w:type="spellStart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bodykit</w:t>
      </w:r>
      <w:proofErr w:type="spellEnd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parts can be defined. The user can switch the view from the TECHART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individualized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 to the standard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vehicle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back again at any time during the configuration.</w:t>
      </w:r>
    </w:p>
    <w:p w14:paraId="50E18DCD" w14:textId="77777777" w:rsidR="007A01EF" w:rsidRDefault="007A01EF" w:rsidP="00C513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D72EEDD" w14:textId="64861762" w:rsidR="00D024B5" w:rsidRDefault="00D024B5" w:rsidP="00ED346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All </w:t>
      </w:r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parts are engineered and designed in Germany and produced to the brand’s highest quality OEM standards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extraordinary quality level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is backed by warranties. 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 PROTECT Warranty for individualized new and pre-owned Porsche vehicles</w:t>
      </w:r>
      <w:r w:rsidR="005057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is </w:t>
      </w:r>
      <w:r w:rsidR="00A7393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available in 50 countries</w:t>
      </w:r>
      <w:r w:rsidR="00A73939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A7393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and 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purpose-made for </w:t>
      </w:r>
      <w:r w:rsid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customer-owned</w:t>
      </w:r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Porsche model and provides comprehensive cover for all possible contingencies</w:t>
      </w:r>
      <w:bookmarkStart w:id="0" w:name="_GoBack"/>
      <w:bookmarkEnd w:id="0"/>
      <w:r w:rsidR="00ED3460" w:rsidRPr="00ED346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2C5F0C87" w14:textId="42B4DA65" w:rsidR="00791D27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F8395A9" w14:textId="77777777" w:rsidR="00791D27" w:rsidRPr="002A7C01" w:rsidRDefault="00791D27" w:rsidP="00791D27">
      <w:pPr>
        <w:spacing w:line="360" w:lineRule="auto"/>
        <w:rPr>
          <w:rFonts w:ascii="Square721 BT" w:hAnsi="Square721 BT"/>
          <w:b/>
          <w:sz w:val="24"/>
          <w:szCs w:val="24"/>
          <w:lang w:val="en-US"/>
        </w:rPr>
      </w:pPr>
      <w:r w:rsidRPr="002A7C01">
        <w:rPr>
          <w:rFonts w:ascii="Square721 BT" w:hAnsi="Square721 BT"/>
          <w:b/>
          <w:sz w:val="24"/>
          <w:szCs w:val="24"/>
          <w:lang w:val="en-US"/>
        </w:rPr>
        <w:t>Contact</w:t>
      </w:r>
    </w:p>
    <w:p w14:paraId="46113BCD" w14:textId="77777777" w:rsidR="00791D27" w:rsidRPr="00A02A5E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E300549" w14:textId="3808F32A" w:rsidR="00791D27" w:rsidRPr="00B31DCA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 Automobildesign GmbH</w:t>
      </w:r>
      <w:r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A02A5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="004751FE" w:rsidRPr="00930074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TECHART India</w:t>
      </w:r>
    </w:p>
    <w:p w14:paraId="334784E2" w14:textId="117F72A0" w:rsidR="00791D27" w:rsidRPr="00CE59E9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>Roentgenstrasse</w:t>
      </w:r>
      <w:proofErr w:type="spellEnd"/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47</w:t>
      </w:r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="007A01EF"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28, </w:t>
      </w:r>
      <w:proofErr w:type="spellStart"/>
      <w:r w:rsidR="007A01EF"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>Lavelle</w:t>
      </w:r>
      <w:proofErr w:type="spellEnd"/>
      <w:r w:rsidR="007A01EF"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Road, </w:t>
      </w:r>
      <w:proofErr w:type="spellStart"/>
      <w:r w:rsidR="007A01EF"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>Shanthala</w:t>
      </w:r>
      <w:proofErr w:type="spellEnd"/>
      <w:r w:rsidR="007A01EF"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A01EF" w:rsidRPr="00CE59E9">
        <w:rPr>
          <w:rFonts w:ascii="Arial" w:hAnsi="Arial"/>
          <w:color w:val="000000"/>
          <w:sz w:val="20"/>
          <w:szCs w:val="20"/>
          <w:shd w:val="clear" w:color="auto" w:fill="FFFFFF"/>
        </w:rPr>
        <w:t>Nagar</w:t>
      </w:r>
      <w:proofErr w:type="spellEnd"/>
    </w:p>
    <w:p w14:paraId="23BD0C1F" w14:textId="0C1CF5D2" w:rsidR="004751FE" w:rsidRPr="007A01EF" w:rsidRDefault="00791D27" w:rsidP="004751F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71229 Leonberg </w:t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ab/>
      </w:r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Ashok </w:t>
      </w:r>
      <w:proofErr w:type="spellStart"/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>Nagar</w:t>
      </w:r>
      <w:proofErr w:type="spellEnd"/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>Bengaluru</w:t>
      </w:r>
      <w:proofErr w:type="spellEnd"/>
      <w:r w:rsidR="007A01EF" w:rsidRPr="007A01EF">
        <w:rPr>
          <w:rFonts w:ascii="Arial" w:hAnsi="Arial"/>
          <w:color w:val="000000"/>
          <w:sz w:val="20"/>
          <w:szCs w:val="20"/>
          <w:shd w:val="clear" w:color="auto" w:fill="FFFFFF"/>
        </w:rPr>
        <w:t>, Karnataka 560001</w:t>
      </w:r>
    </w:p>
    <w:p w14:paraId="71E05CE8" w14:textId="30AEA25B" w:rsidR="00791D27" w:rsidRPr="004751FE" w:rsidRDefault="00791D27" w:rsidP="004751F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Germany</w:t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India</w:t>
      </w:r>
    </w:p>
    <w:p w14:paraId="47592791" w14:textId="06AD9DB9" w:rsidR="00791D27" w:rsidRPr="004751FE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T: +49 7152 9339 0</w:t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  <w:t xml:space="preserve">T: </w:t>
      </w:r>
      <w:r w:rsidR="004751FE"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+91 81054 38055</w:t>
      </w:r>
    </w:p>
    <w:p w14:paraId="424FC61C" w14:textId="25ABE6C0" w:rsidR="00791D27" w:rsidRPr="007A01EF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info@techart.de</w:t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4751F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="004751FE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info@techartindia.in</w:t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</w:p>
    <w:p w14:paraId="096FF13F" w14:textId="3D9F2433" w:rsidR="00791D27" w:rsidRPr="004751FE" w:rsidRDefault="00791D27" w:rsidP="00791D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www.techart.com</w:t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</w:r>
      <w:r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ab/>
        <w:t>www.</w:t>
      </w:r>
      <w:r w:rsidR="004751FE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</w:t>
      </w:r>
      <w:r w:rsidR="00C849E2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india</w:t>
      </w:r>
      <w:r w:rsidR="004751FE" w:rsidRPr="007A01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.in</w:t>
      </w:r>
    </w:p>
    <w:p w14:paraId="2F2B1C19" w14:textId="77777777" w:rsidR="00791D27" w:rsidRPr="00F47B3A" w:rsidRDefault="00791D27" w:rsidP="00791D27">
      <w:pPr>
        <w:spacing w:line="360" w:lineRule="auto"/>
        <w:rPr>
          <w:rStyle w:val="Hyperlink"/>
          <w:rFonts w:ascii="Arial" w:hAnsi="Arial"/>
          <w:color w:val="000000"/>
          <w:sz w:val="20"/>
          <w:szCs w:val="20"/>
          <w:u w:val="none"/>
          <w:shd w:val="clear" w:color="auto" w:fill="FFFFFF"/>
          <w:lang w:val="en-GB"/>
        </w:rPr>
      </w:pPr>
    </w:p>
    <w:p w14:paraId="7F2B34D7" w14:textId="77777777" w:rsidR="00791D27" w:rsidRDefault="00791D27" w:rsidP="005B5E8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6DFEF5FC" w14:textId="77777777" w:rsidR="00F16BD9" w:rsidRDefault="00F16BD9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102AD730" w14:textId="77777777" w:rsidR="00F16BD9" w:rsidRPr="00F16BD9" w:rsidRDefault="00F16BD9" w:rsidP="00F16BD9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364C3933" w14:textId="77777777" w:rsidR="009B5293" w:rsidRDefault="009B5293">
      <w:pPr>
        <w:rPr>
          <w:rFonts w:ascii="Arial" w:hAnsi="Arial"/>
          <w:bCs w:val="0"/>
          <w:sz w:val="20"/>
          <w:szCs w:val="22"/>
          <w:lang w:val="en-US"/>
        </w:rPr>
      </w:pPr>
      <w:r w:rsidRPr="00003E52">
        <w:rPr>
          <w:rFonts w:ascii="Arial" w:hAnsi="Arial"/>
          <w:sz w:val="20"/>
          <w:szCs w:val="22"/>
          <w:lang w:val="en-US"/>
        </w:rPr>
        <w:br w:type="page"/>
      </w: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27D8F8AA" w14:textId="77777777" w:rsidR="00C51327" w:rsidRPr="00F74458" w:rsidRDefault="00C51327" w:rsidP="00C51327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9C86A19" w14:textId="77777777" w:rsidR="00C51327" w:rsidRPr="00F74458" w:rsidRDefault="00C51327" w:rsidP="00C5132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289B20D8" w14:textId="77777777" w:rsidR="00C51327" w:rsidRPr="00F74458" w:rsidRDefault="00C51327" w:rsidP="00C51327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>
        <w:rPr>
          <w:rFonts w:ascii="Arial" w:hAnsi="Arial"/>
          <w:sz w:val="20"/>
          <w:szCs w:val="20"/>
          <w:lang w:val="en-GB"/>
        </w:rPr>
        <w:t>CHART Automobildesign GmbH</w:t>
      </w:r>
      <w:r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6247B730" w14:textId="77777777" w:rsidR="00C51327" w:rsidRPr="00CC0E83" w:rsidRDefault="00C51327" w:rsidP="00C51327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744B9988" w14:textId="77777777" w:rsidR="00C51327" w:rsidRPr="00CC0E83" w:rsidRDefault="00C51327" w:rsidP="00C513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134DE23B" w14:textId="77777777" w:rsidR="00C51327" w:rsidRPr="00CC0E83" w:rsidRDefault="00C51327" w:rsidP="00C513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2DECB399" w14:textId="77777777" w:rsidR="00C51327" w:rsidRPr="00CC0E83" w:rsidRDefault="00C51327" w:rsidP="00C513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6CB2B6F7" w14:textId="77777777" w:rsidR="00C51327" w:rsidRPr="00B37D12" w:rsidRDefault="00C51327" w:rsidP="00C513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hyperlink r:id="rId9" w:history="1">
        <w:r w:rsidRPr="00B37D12">
          <w:rPr>
            <w:rStyle w:val="Hyperlink"/>
            <w:rFonts w:ascii="Arial" w:hAnsi="Arial"/>
            <w:sz w:val="20"/>
            <w:szCs w:val="20"/>
          </w:rPr>
          <w:t>k.rohrscheidt@techart.de</w:t>
        </w:r>
      </w:hyperlink>
      <w:r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1F221F63" w14:textId="77777777" w:rsidR="00C51327" w:rsidRPr="00B37D12" w:rsidRDefault="00C51327" w:rsidP="00C513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302EA0CC" w14:textId="2AACDDD4" w:rsidR="00C51327" w:rsidRPr="00C51327" w:rsidRDefault="00C51327" w:rsidP="00C513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www.techart.com/press</w:t>
      </w:r>
    </w:p>
    <w:sectPr w:rsidR="00C51327" w:rsidRPr="00C51327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800B57E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F4B96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F4B96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3c0632c-be41-41cc-811e-31e5a98e8faa}"/>
  </w:docVars>
  <w:rsids>
    <w:rsidRoot w:val="00C94D3C"/>
    <w:rsid w:val="00000074"/>
    <w:rsid w:val="00001841"/>
    <w:rsid w:val="000027D5"/>
    <w:rsid w:val="00002EF7"/>
    <w:rsid w:val="00003E52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4E76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C79A7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B96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667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A7C01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0B9F"/>
    <w:rsid w:val="002F1583"/>
    <w:rsid w:val="002F2114"/>
    <w:rsid w:val="002F3CA8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C3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27402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1F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A2D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5706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3B43"/>
    <w:rsid w:val="00585CAE"/>
    <w:rsid w:val="00587BD3"/>
    <w:rsid w:val="005901D3"/>
    <w:rsid w:val="00590BAB"/>
    <w:rsid w:val="00591130"/>
    <w:rsid w:val="00593894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04A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E81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285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4D01"/>
    <w:rsid w:val="00786325"/>
    <w:rsid w:val="00786849"/>
    <w:rsid w:val="00791D27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1EF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1F0B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4560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00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0074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5293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9F6753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5B2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3939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2F0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4ABB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86D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27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49E2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066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E59E9"/>
    <w:rsid w:val="00CF059A"/>
    <w:rsid w:val="00CF0A0D"/>
    <w:rsid w:val="00CF146E"/>
    <w:rsid w:val="00CF18BF"/>
    <w:rsid w:val="00CF18CC"/>
    <w:rsid w:val="00CF2F77"/>
    <w:rsid w:val="00CF387E"/>
    <w:rsid w:val="00CF3A32"/>
    <w:rsid w:val="00CF4FD6"/>
    <w:rsid w:val="00CF5DE0"/>
    <w:rsid w:val="00CF7492"/>
    <w:rsid w:val="00CF755B"/>
    <w:rsid w:val="00D00D48"/>
    <w:rsid w:val="00D00F60"/>
    <w:rsid w:val="00D024B5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0D8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0BFB"/>
    <w:rsid w:val="00DC1515"/>
    <w:rsid w:val="00DC1E21"/>
    <w:rsid w:val="00DC1FED"/>
    <w:rsid w:val="00DC2767"/>
    <w:rsid w:val="00DC32AB"/>
    <w:rsid w:val="00DC4D94"/>
    <w:rsid w:val="00DC54E3"/>
    <w:rsid w:val="00DC60B0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2D1F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460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16BD9"/>
    <w:rsid w:val="00F2016B"/>
    <w:rsid w:val="00F2020D"/>
    <w:rsid w:val="00F23C1C"/>
    <w:rsid w:val="00F25354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8D5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56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gurator.techa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D1C9-8F43-4BD2-AA7C-DF42D173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4036</Characters>
  <Application>Microsoft Office Word</Application>
  <DocSecurity>0</DocSecurity>
  <Lines>93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4629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 Herdtle | Techart Automobildesign GmbH</dc:creator>
  <cp:keywords/>
  <cp:lastModifiedBy>Kevin Rohrscheidt</cp:lastModifiedBy>
  <cp:revision>11</cp:revision>
  <cp:lastPrinted>2022-05-11T15:19:00Z</cp:lastPrinted>
  <dcterms:created xsi:type="dcterms:W3CDTF">2022-05-10T12:59:00Z</dcterms:created>
  <dcterms:modified xsi:type="dcterms:W3CDTF">2022-05-11T15:19:00Z</dcterms:modified>
</cp:coreProperties>
</file>