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A3B3" w14:textId="2D41B361" w:rsidR="003946EB" w:rsidRPr="00680F8F" w:rsidRDefault="00F309C0" w:rsidP="003946EB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US"/>
        </w:rPr>
      </w:pPr>
      <w:r w:rsidRPr="00F309C0">
        <w:rPr>
          <w:rFonts w:ascii="Square721 BT" w:hAnsi="Square721 BT"/>
          <w:b/>
          <w:sz w:val="32"/>
          <w:szCs w:val="32"/>
          <w:lang w:val="en-GB"/>
        </w:rPr>
        <w:t>TECHART for the Porsche 911 Turbo again in first place</w:t>
      </w:r>
      <w:r w:rsidR="002933B7" w:rsidRPr="00680F8F"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240A9E56" w14:textId="72AF92E9" w:rsidR="003E1A4D" w:rsidRPr="00680F8F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4DD58100" w14:textId="0E9DBC54" w:rsidR="002933B7" w:rsidRDefault="00F309C0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GB"/>
        </w:rPr>
      </w:pPr>
      <w:r w:rsidRPr="00F309C0">
        <w:rPr>
          <w:rFonts w:ascii="Square721 BT" w:hAnsi="Square721 BT"/>
          <w:b/>
          <w:sz w:val="24"/>
          <w:szCs w:val="24"/>
          <w:lang w:val="en-GB"/>
        </w:rPr>
        <w:t>First choice of sport auto readers for the third time in a row: the TECHART program for the Porsche 911 Turbo models wins the Coup</w:t>
      </w:r>
      <w:r w:rsidR="00E274B0">
        <w:rPr>
          <w:rFonts w:ascii="Square721 BT" w:hAnsi="Square721 BT"/>
          <w:b/>
          <w:sz w:val="24"/>
          <w:szCs w:val="24"/>
          <w:lang w:val="en-GB"/>
        </w:rPr>
        <w:t>e</w:t>
      </w:r>
      <w:r w:rsidRPr="00F309C0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>
        <w:rPr>
          <w:rFonts w:ascii="Square721 BT" w:hAnsi="Square721 BT"/>
          <w:b/>
          <w:sz w:val="24"/>
          <w:szCs w:val="24"/>
          <w:lang w:val="en-GB"/>
        </w:rPr>
        <w:t>class</w:t>
      </w:r>
      <w:r w:rsidRPr="00F309C0">
        <w:rPr>
          <w:rFonts w:ascii="Square721 BT" w:hAnsi="Square721 BT"/>
          <w:b/>
          <w:sz w:val="24"/>
          <w:szCs w:val="24"/>
          <w:lang w:val="en-GB"/>
        </w:rPr>
        <w:t xml:space="preserve"> in the tuning category at the sport auto AWARD 2023.</w:t>
      </w:r>
    </w:p>
    <w:p w14:paraId="4F27A0F2" w14:textId="77777777" w:rsidR="00F309C0" w:rsidRPr="009673F3" w:rsidRDefault="00F309C0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6A18C3B3" w14:textId="7966F7F8" w:rsidR="00F309C0" w:rsidRPr="00F309C0" w:rsidRDefault="00B76974" w:rsidP="00F309C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769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Leonberg</w:t>
      </w:r>
      <w:proofErr w:type="spellEnd"/>
      <w:r w:rsidRPr="00B769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C71486"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November</w:t>
      </w:r>
      <w:r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16</w:t>
      </w:r>
      <w:r w:rsidR="00542085" w:rsidRPr="005D661E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2023 – </w:t>
      </w:r>
      <w:r w:rsidR="00F309C0"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For the 31</w:t>
      </w:r>
      <w:r w:rsidR="00E274B0" w:rsidRPr="00E274B0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st</w:t>
      </w:r>
      <w:r w:rsidR="00E274B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309C0"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time, the readers of sport auto have chosen their favorites among the sportiest cars of the year. In the top spot in the tuning category for coup</w:t>
      </w:r>
      <w:r w:rsidR="00E274B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</w:t>
      </w:r>
      <w:r w:rsidR="00F309C0"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s: the TECHART program for the Porsche 911 Turbo models. </w:t>
      </w:r>
    </w:p>
    <w:p w14:paraId="53189446" w14:textId="77777777" w:rsidR="00F309C0" w:rsidRPr="00F309C0" w:rsidRDefault="00F309C0" w:rsidP="00F309C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0FD30FF" w14:textId="7B4717E3" w:rsidR="00F309C0" w:rsidRPr="00F309C0" w:rsidRDefault="00F309C0" w:rsidP="00F309C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multiple award-winning TECHART individualization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program </w:t>
      </w:r>
      <w:r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 the Porsche 911 Turbo models convinces the performance-enthusiastic sport auto readers in all areas. With a comprehensive aerodynamics package, high-quality carbon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fiber </w:t>
      </w:r>
      <w:r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options, impressive performance upgrades of up to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800 hp, exclusive lightweight forged wheels and handcrafted interiors, TECHART leaves nothing to be desired for Porsche 911 Turbo owners. </w:t>
      </w:r>
    </w:p>
    <w:p w14:paraId="3C4D923C" w14:textId="77777777" w:rsidR="00F309C0" w:rsidRPr="00F309C0" w:rsidRDefault="00F309C0" w:rsidP="00F309C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614CA91" w14:textId="1AD3D0F1" w:rsidR="00473D4E" w:rsidRDefault="00F309C0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would like to thank all participants of the sport auto AWARD 2023 for this remarkable award. More information about TECHART refinements for the Pors</w:t>
      </w:r>
      <w:r w:rsidR="008E284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che 911 models at www.techart.com</w:t>
      </w:r>
      <w:bookmarkStart w:id="0" w:name="_GoBack"/>
      <w:bookmarkEnd w:id="0"/>
      <w:r w:rsidRPr="00F309C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/turbo.</w:t>
      </w:r>
    </w:p>
    <w:p w14:paraId="60DA827D" w14:textId="55498781" w:rsidR="00473D4E" w:rsidRDefault="00473D4E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E063D63" w14:textId="77777777" w:rsidR="00515868" w:rsidRDefault="00515868">
      <w:pPr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br w:type="page"/>
      </w:r>
    </w:p>
    <w:p w14:paraId="4DD1AFF5" w14:textId="31679685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 w:rsidRPr="0047485F">
        <w:rPr>
          <w:rFonts w:ascii="Square721 BT" w:hAnsi="Square721 BT"/>
          <w:b/>
          <w:sz w:val="24"/>
          <w:szCs w:val="24"/>
        </w:rPr>
        <w:t>Contact</w:t>
      </w:r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C05A9C">
        <w:tc>
          <w:tcPr>
            <w:tcW w:w="5098" w:type="dxa"/>
          </w:tcPr>
          <w:p w14:paraId="18435A2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C05A9C">
        <w:tc>
          <w:tcPr>
            <w:tcW w:w="5098" w:type="dxa"/>
          </w:tcPr>
          <w:p w14:paraId="4341797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C05A9C">
        <w:tc>
          <w:tcPr>
            <w:tcW w:w="5098" w:type="dxa"/>
          </w:tcPr>
          <w:p w14:paraId="489063C5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C05A9C">
        <w:tc>
          <w:tcPr>
            <w:tcW w:w="5098" w:type="dxa"/>
          </w:tcPr>
          <w:p w14:paraId="3D63BCD7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B545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B3CF7" w14:textId="77777777" w:rsidR="00281036" w:rsidRDefault="00281036">
      <w:r>
        <w:separator/>
      </w:r>
    </w:p>
  </w:endnote>
  <w:endnote w:type="continuationSeparator" w:id="0">
    <w:p w14:paraId="2B91F890" w14:textId="77777777" w:rsidR="00281036" w:rsidRDefault="0028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BBF79D9" w:rsidR="00C05A9C" w:rsidRPr="00246E4A" w:rsidRDefault="00C05A9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E2847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E2847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www.techart.com/press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4AF64" w14:textId="77777777" w:rsidR="00281036" w:rsidRDefault="00281036">
      <w:r>
        <w:separator/>
      </w:r>
    </w:p>
  </w:footnote>
  <w:footnote w:type="continuationSeparator" w:id="0">
    <w:p w14:paraId="02E2155C" w14:textId="77777777" w:rsidR="00281036" w:rsidRDefault="0028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C05A9C" w:rsidRDefault="00C05A9C" w:rsidP="00B453BF">
    <w:pPr>
      <w:pStyle w:val="Kopfzeile"/>
      <w:jc w:val="center"/>
    </w:pPr>
  </w:p>
  <w:p w14:paraId="199AE7F2" w14:textId="77777777" w:rsidR="00C05A9C" w:rsidRDefault="00C05A9C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C05A9C" w:rsidRDefault="00C05A9C" w:rsidP="00B453BF">
    <w:pPr>
      <w:pStyle w:val="Kopfzeile"/>
      <w:jc w:val="center"/>
    </w:pPr>
  </w:p>
  <w:p w14:paraId="128B930D" w14:textId="77777777" w:rsidR="00C05A9C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C05A9C" w:rsidRPr="00D62961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C05A9C" w:rsidRPr="00D62961" w:rsidRDefault="00C05A9C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C05A9C" w:rsidRDefault="00C05A9C" w:rsidP="00B453BF">
    <w:pPr>
      <w:pStyle w:val="Kopfzeile"/>
      <w:jc w:val="center"/>
    </w:pPr>
  </w:p>
  <w:p w14:paraId="679CDC9A" w14:textId="581F6690" w:rsidR="00C05A9C" w:rsidRDefault="00C05A9C" w:rsidP="00B453BF">
    <w:pPr>
      <w:pStyle w:val="Kopfzeile"/>
      <w:jc w:val="center"/>
    </w:pPr>
  </w:p>
  <w:p w14:paraId="14EBCEB3" w14:textId="1E019B4A" w:rsidR="00C05A9C" w:rsidRDefault="00C05A9C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5DE0"/>
    <w:rsid w:val="00105E46"/>
    <w:rsid w:val="0010618D"/>
    <w:rsid w:val="00106B0F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036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4F7D"/>
    <w:rsid w:val="00366FB0"/>
    <w:rsid w:val="003701E8"/>
    <w:rsid w:val="00370906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54C6"/>
    <w:rsid w:val="004656D6"/>
    <w:rsid w:val="0046675E"/>
    <w:rsid w:val="0046753E"/>
    <w:rsid w:val="00471C9E"/>
    <w:rsid w:val="00472ADF"/>
    <w:rsid w:val="00472B30"/>
    <w:rsid w:val="00473285"/>
    <w:rsid w:val="00473D4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300E6"/>
    <w:rsid w:val="0053147B"/>
    <w:rsid w:val="0053251F"/>
    <w:rsid w:val="00535051"/>
    <w:rsid w:val="005363C8"/>
    <w:rsid w:val="00542085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021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0F8F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97C6C"/>
    <w:rsid w:val="006A2665"/>
    <w:rsid w:val="006A3525"/>
    <w:rsid w:val="006A5149"/>
    <w:rsid w:val="006A689D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2847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00BC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3BF9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CA0"/>
    <w:rsid w:val="009D4EA8"/>
    <w:rsid w:val="009D5703"/>
    <w:rsid w:val="009D6DE0"/>
    <w:rsid w:val="009D74DC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5006C"/>
    <w:rsid w:val="00B50566"/>
    <w:rsid w:val="00B52019"/>
    <w:rsid w:val="00B52315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527A"/>
    <w:rsid w:val="00BE0566"/>
    <w:rsid w:val="00BE0B0B"/>
    <w:rsid w:val="00BE0EE6"/>
    <w:rsid w:val="00BE249B"/>
    <w:rsid w:val="00BE2A27"/>
    <w:rsid w:val="00BE41A1"/>
    <w:rsid w:val="00BE4BF1"/>
    <w:rsid w:val="00BE634A"/>
    <w:rsid w:val="00BE7377"/>
    <w:rsid w:val="00BE7C80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A9C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1E0C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2CFF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274B0"/>
    <w:rsid w:val="00E305C1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09C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214C-41B8-4D46-A30F-EA5DF4F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2474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4</cp:revision>
  <cp:lastPrinted>2023-11-16T13:15:00Z</cp:lastPrinted>
  <dcterms:created xsi:type="dcterms:W3CDTF">2023-11-16T13:15:00Z</dcterms:created>
  <dcterms:modified xsi:type="dcterms:W3CDTF">2023-11-16T13:32:00Z</dcterms:modified>
</cp:coreProperties>
</file>